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7F7F7F" w:themeColor="text1" w:themeTint="80"/>
        </w:rPr>
        <w:alias w:val="Title"/>
        <w:tag w:val=""/>
        <w:id w:val="941189978"/>
        <w:placeholder>
          <w:docPart w:val="171D12D7009D42C6A93A49832B63BD0E"/>
        </w:placeholder>
        <w:dataBinding w:prefixMappings="xmlns:ns0='http://purl.org/dc/elements/1.1/' xmlns:ns1='http://schemas.openxmlformats.org/package/2006/metadata/core-properties' " w:xpath="/ns1:coreProperties[1]/ns0:title[1]" w:storeItemID="{6C3C8BC8-F283-45AE-878A-BAB7291924A1}"/>
        <w:text/>
      </w:sdtPr>
      <w:sdtContent>
        <w:p w14:paraId="6F8F1EA7" w14:textId="62D21D4E" w:rsidR="00A46EA2" w:rsidRPr="009332E1" w:rsidRDefault="00E65589" w:rsidP="009332E1">
          <w:pPr>
            <w:pStyle w:val="Title"/>
            <w:rPr>
              <w:rStyle w:val="Heading2Char"/>
              <w:rFonts w:asciiTheme="majorHAnsi" w:hAnsiTheme="majorHAnsi" w:cstheme="majorBidi"/>
              <w:b w:val="0"/>
              <w:spacing w:val="-10"/>
              <w:szCs w:val="56"/>
            </w:rPr>
          </w:pPr>
          <w:r>
            <w:rPr>
              <w:color w:val="7F7F7F" w:themeColor="text1" w:themeTint="80"/>
            </w:rPr>
            <w:t>ADR Data Issue Form</w:t>
          </w:r>
        </w:p>
      </w:sdtContent>
    </w:sdt>
    <w:tbl>
      <w:tblPr>
        <w:tblW w:w="9884" w:type="dxa"/>
        <w:tblInd w:w="14" w:type="dxa"/>
        <w:tblBorders>
          <w:top w:val="single" w:sz="4" w:space="0" w:color="auto"/>
          <w:bottom w:val="single" w:sz="4" w:space="0" w:color="auto"/>
        </w:tblBorders>
        <w:tblLayout w:type="fixed"/>
        <w:tblCellMar>
          <w:left w:w="0" w:type="dxa"/>
          <w:right w:w="567" w:type="dxa"/>
        </w:tblCellMar>
        <w:tblLook w:val="00A0" w:firstRow="1" w:lastRow="0" w:firstColumn="1" w:lastColumn="0" w:noHBand="0" w:noVBand="0"/>
      </w:tblPr>
      <w:tblGrid>
        <w:gridCol w:w="129"/>
        <w:gridCol w:w="2913"/>
        <w:gridCol w:w="3753"/>
        <w:gridCol w:w="2957"/>
        <w:gridCol w:w="132"/>
      </w:tblGrid>
      <w:tr w:rsidR="009847A6" w:rsidRPr="009847A6" w14:paraId="1ACFEF40" w14:textId="77777777" w:rsidTr="007C773E">
        <w:trPr>
          <w:gridAfter w:val="1"/>
          <w:wAfter w:w="132" w:type="dxa"/>
          <w:trHeight w:val="46"/>
        </w:trPr>
        <w:tc>
          <w:tcPr>
            <w:tcW w:w="3042" w:type="dxa"/>
            <w:gridSpan w:val="2"/>
            <w:tcBorders>
              <w:bottom w:val="nil"/>
            </w:tcBorders>
            <w:tcMar>
              <w:top w:w="0" w:type="dxa"/>
              <w:right w:w="567" w:type="dxa"/>
            </w:tcMar>
          </w:tcPr>
          <w:p w14:paraId="6097E779" w14:textId="77777777" w:rsidR="009847A6" w:rsidRPr="009847A6" w:rsidRDefault="009847A6" w:rsidP="009847A6">
            <w:pPr>
              <w:tabs>
                <w:tab w:val="left" w:pos="2268"/>
                <w:tab w:val="left" w:pos="5669"/>
              </w:tabs>
              <w:suppressAutoHyphens/>
              <w:spacing w:after="0"/>
              <w:rPr>
                <w:rFonts w:cs="Calibri"/>
                <w:color w:val="1C1C1C"/>
                <w:sz w:val="18"/>
                <w:szCs w:val="19"/>
              </w:rPr>
            </w:pPr>
          </w:p>
        </w:tc>
        <w:tc>
          <w:tcPr>
            <w:tcW w:w="3753" w:type="dxa"/>
            <w:tcBorders>
              <w:bottom w:val="nil"/>
            </w:tcBorders>
            <w:tcMar>
              <w:top w:w="227" w:type="dxa"/>
            </w:tcMar>
          </w:tcPr>
          <w:p w14:paraId="3E980212" w14:textId="77777777" w:rsidR="009847A6" w:rsidRPr="009847A6" w:rsidRDefault="009847A6" w:rsidP="006764D1">
            <w:pPr>
              <w:tabs>
                <w:tab w:val="left" w:pos="2268"/>
                <w:tab w:val="left" w:pos="5669"/>
              </w:tabs>
              <w:suppressAutoHyphens/>
              <w:spacing w:after="0"/>
              <w:rPr>
                <w:rFonts w:cs="Calibri"/>
                <w:color w:val="1C1C1C"/>
                <w:sz w:val="18"/>
                <w:szCs w:val="19"/>
              </w:rPr>
            </w:pPr>
          </w:p>
        </w:tc>
        <w:tc>
          <w:tcPr>
            <w:tcW w:w="2957" w:type="dxa"/>
            <w:tcBorders>
              <w:bottom w:val="nil"/>
            </w:tcBorders>
          </w:tcPr>
          <w:p w14:paraId="689442B4" w14:textId="77777777" w:rsidR="009847A6" w:rsidRPr="009847A6" w:rsidRDefault="009847A6" w:rsidP="009847A6">
            <w:pPr>
              <w:tabs>
                <w:tab w:val="left" w:pos="2268"/>
                <w:tab w:val="left" w:pos="5669"/>
              </w:tabs>
              <w:suppressAutoHyphens/>
              <w:spacing w:after="0"/>
              <w:rPr>
                <w:rFonts w:cs="Calibri"/>
                <w:color w:val="1C1C1C"/>
                <w:sz w:val="18"/>
                <w:szCs w:val="19"/>
              </w:rPr>
            </w:pPr>
          </w:p>
        </w:tc>
      </w:tr>
      <w:tr w:rsidR="00A46EA2" w:rsidRPr="009847A6" w14:paraId="2DAB8A64" w14:textId="77777777" w:rsidTr="007C773E">
        <w:trPr>
          <w:gridBefore w:val="1"/>
          <w:wBefore w:w="129" w:type="dxa"/>
          <w:trHeight w:val="69"/>
        </w:trPr>
        <w:tc>
          <w:tcPr>
            <w:tcW w:w="9755" w:type="dxa"/>
            <w:gridSpan w:val="4"/>
            <w:tcBorders>
              <w:top w:val="nil"/>
              <w:left w:val="nil"/>
              <w:bottom w:val="nil"/>
              <w:right w:val="nil"/>
            </w:tcBorders>
            <w:tcMar>
              <w:top w:w="0" w:type="dxa"/>
              <w:right w:w="567" w:type="dxa"/>
            </w:tcMar>
          </w:tcPr>
          <w:p w14:paraId="361A2764" w14:textId="017E53FD" w:rsidR="00A46EA2" w:rsidRPr="00AD54DB" w:rsidRDefault="00E65589" w:rsidP="009332E1">
            <w:pPr>
              <w:pStyle w:val="Style9ptBoldText1After0pt"/>
              <w:rPr>
                <w:color w:val="00893D" w:themeColor="accent1"/>
                <w:sz w:val="24"/>
                <w:szCs w:val="12"/>
              </w:rPr>
            </w:pPr>
            <w:r>
              <w:rPr>
                <w:color w:val="00893D" w:themeColor="accent1"/>
                <w:sz w:val="24"/>
                <w:szCs w:val="12"/>
              </w:rPr>
              <w:t>Purpose of this Form</w:t>
            </w:r>
          </w:p>
          <w:p w14:paraId="2B6D8FF4" w14:textId="70CF561D" w:rsidR="00E65589" w:rsidRDefault="00E65589" w:rsidP="00C603B1">
            <w:pPr>
              <w:widowControl w:val="0"/>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 xml:space="preserve">Whilst InfraCo is committed to ensuring the best possible Network Data quality, there are instances where the data does not depict what is physically in the field.  Please raise an ADR Data Issue where one or more of the following are identified: </w:t>
            </w:r>
          </w:p>
          <w:p w14:paraId="7ACF32BD" w14:textId="79DA646F" w:rsidR="00E65589" w:rsidRDefault="00E65589" w:rsidP="00C603B1">
            <w:pPr>
              <w:widowControl w:val="0"/>
              <w:tabs>
                <w:tab w:val="left" w:pos="2268"/>
                <w:tab w:val="left" w:pos="5669"/>
              </w:tabs>
              <w:suppressAutoHyphens/>
              <w:autoSpaceDE w:val="0"/>
              <w:autoSpaceDN w:val="0"/>
              <w:adjustRightInd w:val="0"/>
              <w:spacing w:after="0"/>
              <w:textAlignment w:val="center"/>
              <w:rPr>
                <w:rStyle w:val="Style9ptGray"/>
              </w:rPr>
            </w:pPr>
          </w:p>
          <w:p w14:paraId="4A4BE631" w14:textId="25C65318" w:rsidR="00E65589" w:rsidRPr="00E65589" w:rsidRDefault="006E71D5" w:rsidP="00E65589">
            <w:pPr>
              <w:pStyle w:val="Style9ptBoldText1After0pt"/>
              <w:rPr>
                <w:color w:val="00893D" w:themeColor="accent1"/>
                <w:sz w:val="24"/>
                <w:szCs w:val="12"/>
              </w:rPr>
            </w:pPr>
            <w:r>
              <w:rPr>
                <w:color w:val="00893D" w:themeColor="accent1"/>
                <w:sz w:val="24"/>
                <w:szCs w:val="12"/>
              </w:rPr>
              <w:t xml:space="preserve">Damage and </w:t>
            </w:r>
            <w:r w:rsidR="00E65589" w:rsidRPr="00E65589">
              <w:rPr>
                <w:color w:val="00893D" w:themeColor="accent1"/>
                <w:sz w:val="24"/>
                <w:szCs w:val="12"/>
              </w:rPr>
              <w:t>Data Issue Type</w:t>
            </w:r>
          </w:p>
          <w:p w14:paraId="424C5DC1" w14:textId="77777777" w:rsidR="00E65589" w:rsidRDefault="00E65589" w:rsidP="00E65589">
            <w:pPr>
              <w:pStyle w:val="ListParagraph"/>
              <w:widowControl w:val="0"/>
              <w:numPr>
                <w:ilvl w:val="0"/>
                <w:numId w:val="39"/>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My Reserved duct is not physically useable</w:t>
            </w:r>
          </w:p>
          <w:p w14:paraId="3A4E0655" w14:textId="77777777" w:rsidR="00E65589" w:rsidRDefault="00E65589" w:rsidP="00E65589">
            <w:pPr>
              <w:pStyle w:val="ListParagraph"/>
              <w:widowControl w:val="0"/>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One or more reservation sections are found to be blocked/broken or full in field</w:t>
            </w:r>
          </w:p>
          <w:p w14:paraId="5513F34A" w14:textId="1892AC8D" w:rsidR="00E65589" w:rsidRDefault="00274ADC" w:rsidP="00E65589">
            <w:pPr>
              <w:pStyle w:val="ListParagraph"/>
              <w:widowControl w:val="0"/>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I.e.</w:t>
            </w:r>
            <w:r w:rsidR="00E65589" w:rsidRPr="00E65589">
              <w:rPr>
                <w:rStyle w:val="Style9ptGray"/>
              </w:rPr>
              <w:t xml:space="preserve"> – Incorrect data: Conduit Diameters, Network Configurations, Cable Configurations</w:t>
            </w:r>
          </w:p>
          <w:p w14:paraId="64DD3EAF" w14:textId="77777777" w:rsidR="00E65589" w:rsidRDefault="00E65589" w:rsidP="00E65589">
            <w:pPr>
              <w:pStyle w:val="ListParagraph"/>
              <w:widowControl w:val="0"/>
              <w:numPr>
                <w:ilvl w:val="0"/>
                <w:numId w:val="39"/>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I cannot visually determine the ADR assigned Duct to utilise.</w:t>
            </w:r>
          </w:p>
          <w:p w14:paraId="23A15442" w14:textId="69C01188" w:rsidR="00E65589" w:rsidRDefault="00E65589" w:rsidP="00E65589">
            <w:pPr>
              <w:pStyle w:val="ListParagraph"/>
              <w:widowControl w:val="0"/>
              <w:numPr>
                <w:ilvl w:val="0"/>
                <w:numId w:val="39"/>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 xml:space="preserve">My reserved duct is available but bypasses the next pit/manhole Or duct goes through </w:t>
            </w:r>
            <w:r w:rsidR="00274ADC" w:rsidRPr="00E65589">
              <w:rPr>
                <w:rStyle w:val="Style9ptGray"/>
              </w:rPr>
              <w:t>unidentified</w:t>
            </w:r>
            <w:r w:rsidRPr="00E65589">
              <w:rPr>
                <w:rStyle w:val="Style9ptGray"/>
              </w:rPr>
              <w:t xml:space="preserve"> intermediate pit/manhole. (Network Configuration Issues)</w:t>
            </w:r>
          </w:p>
          <w:p w14:paraId="07A1CEC4" w14:textId="77777777" w:rsidR="00E65589" w:rsidRDefault="00E65589" w:rsidP="00E65589">
            <w:pPr>
              <w:pStyle w:val="ListParagraph"/>
              <w:widowControl w:val="0"/>
              <w:numPr>
                <w:ilvl w:val="0"/>
                <w:numId w:val="39"/>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 xml:space="preserve">A Breakout/Splice/Loop/H-joiner in my reserved path exists or does not exist where it should. </w:t>
            </w:r>
          </w:p>
          <w:p w14:paraId="047DD3BA" w14:textId="7FD653F3" w:rsidR="00E65589" w:rsidRDefault="00E65589" w:rsidP="00E65589">
            <w:pPr>
              <w:pStyle w:val="ListParagraph"/>
              <w:widowControl w:val="0"/>
              <w:numPr>
                <w:ilvl w:val="0"/>
                <w:numId w:val="39"/>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 xml:space="preserve">My reserved duct is </w:t>
            </w:r>
            <w:r w:rsidR="004B5896" w:rsidRPr="00E65589">
              <w:rPr>
                <w:rStyle w:val="Style9ptGray"/>
              </w:rPr>
              <w:t>available,</w:t>
            </w:r>
            <w:r w:rsidRPr="00E65589">
              <w:rPr>
                <w:rStyle w:val="Style9ptGray"/>
              </w:rPr>
              <w:t xml:space="preserve"> but the duct size displayed in ADR is not correct.</w:t>
            </w:r>
          </w:p>
          <w:p w14:paraId="6A407B93" w14:textId="446E7465" w:rsidR="00E65589" w:rsidRDefault="00E65589" w:rsidP="00E65589">
            <w:pPr>
              <w:pStyle w:val="ListParagraph"/>
              <w:widowControl w:val="0"/>
              <w:numPr>
                <w:ilvl w:val="0"/>
                <w:numId w:val="39"/>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My ADR reserved duct physically enters another Carrier’s network Or another Carrier’s pit(s) on my reserved route is displaying in ADR as a Telstra asset.</w:t>
            </w:r>
          </w:p>
          <w:p w14:paraId="5C7414C4" w14:textId="4EAEC397" w:rsidR="006E71D5" w:rsidRDefault="006E71D5" w:rsidP="00E65589">
            <w:pPr>
              <w:pStyle w:val="ListParagraph"/>
              <w:widowControl w:val="0"/>
              <w:numPr>
                <w:ilvl w:val="0"/>
                <w:numId w:val="39"/>
              </w:numPr>
              <w:tabs>
                <w:tab w:val="left" w:pos="2268"/>
                <w:tab w:val="left" w:pos="5669"/>
              </w:tabs>
              <w:suppressAutoHyphens/>
              <w:autoSpaceDE w:val="0"/>
              <w:autoSpaceDN w:val="0"/>
              <w:adjustRightInd w:val="0"/>
              <w:spacing w:after="0"/>
              <w:textAlignment w:val="center"/>
              <w:rPr>
                <w:rStyle w:val="Style9ptGray"/>
              </w:rPr>
            </w:pPr>
            <w:r>
              <w:rPr>
                <w:rStyle w:val="Style9ptGray"/>
              </w:rPr>
              <w:t>I have found network plant damaged (e.g. pit/manhole, lids, cables, equipment etc)</w:t>
            </w:r>
          </w:p>
          <w:p w14:paraId="733DCDAC" w14:textId="250831C1" w:rsidR="00E65589" w:rsidRDefault="00E65589" w:rsidP="00C603B1">
            <w:pPr>
              <w:widowControl w:val="0"/>
              <w:tabs>
                <w:tab w:val="left" w:pos="2268"/>
                <w:tab w:val="left" w:pos="5669"/>
              </w:tabs>
              <w:suppressAutoHyphens/>
              <w:autoSpaceDE w:val="0"/>
              <w:autoSpaceDN w:val="0"/>
              <w:adjustRightInd w:val="0"/>
              <w:spacing w:after="0"/>
              <w:textAlignment w:val="center"/>
              <w:rPr>
                <w:rStyle w:val="Style9ptGray"/>
              </w:rPr>
            </w:pPr>
          </w:p>
          <w:p w14:paraId="46696CBD" w14:textId="75067284" w:rsidR="00E65589" w:rsidRPr="00E65589" w:rsidRDefault="00E65589" w:rsidP="00E65589">
            <w:pPr>
              <w:pStyle w:val="Style9ptBoldText1After0pt"/>
              <w:rPr>
                <w:color w:val="00893D" w:themeColor="accent1"/>
                <w:sz w:val="24"/>
                <w:szCs w:val="12"/>
              </w:rPr>
            </w:pPr>
            <w:r w:rsidRPr="00E65589">
              <w:rPr>
                <w:color w:val="00893D" w:themeColor="accent1"/>
                <w:sz w:val="24"/>
                <w:szCs w:val="12"/>
              </w:rPr>
              <w:t>Documentation to be Provided</w:t>
            </w:r>
          </w:p>
          <w:p w14:paraId="1A1253E5" w14:textId="7BFD2BCD" w:rsidR="00E65589" w:rsidRPr="00E65589" w:rsidRDefault="00E65589" w:rsidP="002512D0">
            <w:pPr>
              <w:widowControl w:val="0"/>
              <w:tabs>
                <w:tab w:val="left" w:pos="2268"/>
                <w:tab w:val="left" w:pos="5669"/>
              </w:tabs>
              <w:suppressAutoHyphens/>
              <w:autoSpaceDE w:val="0"/>
              <w:autoSpaceDN w:val="0"/>
              <w:adjustRightInd w:val="0"/>
              <w:spacing w:after="60"/>
              <w:textAlignment w:val="center"/>
              <w:rPr>
                <w:rStyle w:val="Style9ptGray"/>
              </w:rPr>
            </w:pPr>
            <w:r w:rsidRPr="00E65589">
              <w:rPr>
                <w:rStyle w:val="Style9ptGray"/>
              </w:rPr>
              <w:t xml:space="preserve">The below lists all the documentation that are required to support your ADR Data Issue. Each issue requires slightly different documents and the details are listed in </w:t>
            </w:r>
            <w:r w:rsidR="002512D0">
              <w:rPr>
                <w:rStyle w:val="Style9ptGray"/>
              </w:rPr>
              <w:t>the table at the end</w:t>
            </w:r>
            <w:r w:rsidRPr="00E65589">
              <w:rPr>
                <w:rStyle w:val="Style9ptGray"/>
              </w:rPr>
              <w:t xml:space="preserve"> of this document</w:t>
            </w:r>
            <w:r w:rsidR="002512D0">
              <w:rPr>
                <w:rStyle w:val="Style9ptGray"/>
              </w:rPr>
              <w:t>.</w:t>
            </w:r>
          </w:p>
          <w:p w14:paraId="4C2937E1" w14:textId="6770C6C0" w:rsidR="00E65589" w:rsidRP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b/>
                <w:bCs/>
              </w:rPr>
              <w:t>Marked Plans</w:t>
            </w:r>
            <w:r w:rsidRPr="00E65589">
              <w:rPr>
                <w:rStyle w:val="Style9ptGray"/>
              </w:rPr>
              <w:t xml:space="preserve"> - Marked up plans must include references of what is the field. File types must be standard file types. Please DO NOT use Visio. Preferred file types are DWG, PDF or JPG.</w:t>
            </w:r>
          </w:p>
          <w:p w14:paraId="64519BB6" w14:textId="5D2DADA7" w:rsidR="00E65589" w:rsidRP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b/>
                <w:bCs/>
              </w:rPr>
              <w:t>Pit/Manhole Photos</w:t>
            </w:r>
            <w:r w:rsidRPr="00E65589">
              <w:rPr>
                <w:rStyle w:val="Style9ptGray"/>
              </w:rPr>
              <w:t xml:space="preserve"> - Photos to include: Top view and all 4 sides of the Manhole, or, 2 end walls of the pit; Tags identifying directional view.</w:t>
            </w:r>
          </w:p>
          <w:p w14:paraId="29CF8151" w14:textId="77777777" w:rsidR="00E65589" w:rsidRP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All Photos must ensure that the cross bar and all the lids have been removed and the photos must clearly identify the direction; where the issue is located; and where the potential solution is located.</w:t>
            </w:r>
          </w:p>
          <w:p w14:paraId="18A0BEFE" w14:textId="0CBB3643" w:rsidR="00E65589" w:rsidRP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b/>
                <w:bCs/>
              </w:rPr>
              <w:t>Manhole Sheets</w:t>
            </w:r>
            <w:r w:rsidRPr="00E65589">
              <w:rPr>
                <w:rStyle w:val="Style9ptGray"/>
              </w:rPr>
              <w:t xml:space="preserve"> – Using the approved InfraCo issued Manhole sheet template, the Manhole sheet must depict the issued clearly marked up. </w:t>
            </w:r>
          </w:p>
          <w:p w14:paraId="69CBE373" w14:textId="542F9D63" w:rsidR="00E65589" w:rsidRP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b/>
                <w:bCs/>
              </w:rPr>
              <w:t>Location Photos</w:t>
            </w:r>
            <w:r w:rsidRPr="00E65589">
              <w:rPr>
                <w:rStyle w:val="Style9ptGray"/>
              </w:rPr>
              <w:t xml:space="preserve"> - Building Street views including Building/s on either side of pit/manhole. </w:t>
            </w:r>
          </w:p>
          <w:p w14:paraId="4DE19010" w14:textId="5A0965AB" w:rsidR="00E65589" w:rsidRP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b/>
                <w:bCs/>
              </w:rPr>
              <w:t>Infrastructure TLS ID</w:t>
            </w:r>
            <w:r w:rsidRPr="00E65589">
              <w:rPr>
                <w:rStyle w:val="Style9ptGray"/>
              </w:rPr>
              <w:t xml:space="preserve"> – This is depicted on the ADR Reservation </w:t>
            </w:r>
            <w:r w:rsidR="004B5896" w:rsidRPr="00E65589">
              <w:rPr>
                <w:rStyle w:val="Style9ptGray"/>
              </w:rPr>
              <w:t>extract and</w:t>
            </w:r>
            <w:r w:rsidRPr="00E65589">
              <w:rPr>
                <w:rStyle w:val="Style9ptGray"/>
              </w:rPr>
              <w:t xml:space="preserve"> can be seen in ADR.</w:t>
            </w:r>
          </w:p>
          <w:p w14:paraId="6160951F" w14:textId="03884E3A" w:rsidR="00E65589" w:rsidRP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b/>
                <w:bCs/>
              </w:rPr>
              <w:t>Mandrel Diameter</w:t>
            </w:r>
            <w:r w:rsidRPr="00E65589">
              <w:rPr>
                <w:rStyle w:val="Style9ptGray"/>
              </w:rPr>
              <w:t xml:space="preserve"> - This is the sub duct/cable mandrel diameter of what has been ‘proven’.</w:t>
            </w:r>
          </w:p>
          <w:p w14:paraId="5145A1E6" w14:textId="219262DB" w:rsidR="00E65589" w:rsidRDefault="00E65589"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b/>
                <w:bCs/>
              </w:rPr>
              <w:t>Photos of Cable Tags</w:t>
            </w:r>
            <w:r w:rsidRPr="00E65589">
              <w:rPr>
                <w:rStyle w:val="Style9ptGray"/>
              </w:rPr>
              <w:t xml:space="preserve"> - Where no cable tag is available on cable’s related to the issue please include the cable diameter/s to assist in identification where possible.</w:t>
            </w:r>
          </w:p>
          <w:p w14:paraId="07E72DB9" w14:textId="03C15B76" w:rsidR="006E71D5" w:rsidRDefault="006E71D5" w:rsidP="00E65589">
            <w:pPr>
              <w:pStyle w:val="ListParagraph"/>
              <w:widowControl w:val="0"/>
              <w:numPr>
                <w:ilvl w:val="0"/>
                <w:numId w:val="40"/>
              </w:numPr>
              <w:tabs>
                <w:tab w:val="left" w:pos="2268"/>
                <w:tab w:val="left" w:pos="5669"/>
              </w:tabs>
              <w:suppressAutoHyphens/>
              <w:autoSpaceDE w:val="0"/>
              <w:autoSpaceDN w:val="0"/>
              <w:adjustRightInd w:val="0"/>
              <w:spacing w:after="0"/>
              <w:textAlignment w:val="center"/>
              <w:rPr>
                <w:rStyle w:val="Style9ptGray"/>
              </w:rPr>
            </w:pPr>
            <w:r w:rsidRPr="006E71D5">
              <w:rPr>
                <w:rStyle w:val="Style9ptGray"/>
                <w:b/>
                <w:bCs/>
              </w:rPr>
              <w:t>Damage information</w:t>
            </w:r>
            <w:r>
              <w:rPr>
                <w:rStyle w:val="Style9ptGray"/>
              </w:rPr>
              <w:t xml:space="preserve"> – if known, provide damager’s name, company, date of </w:t>
            </w:r>
            <w:r w:rsidR="004B5896">
              <w:rPr>
                <w:rStyle w:val="Style9ptGray"/>
              </w:rPr>
              <w:t>occurrence</w:t>
            </w:r>
            <w:r>
              <w:rPr>
                <w:rStyle w:val="Style9ptGray"/>
              </w:rPr>
              <w:t>, project identifier</w:t>
            </w:r>
          </w:p>
          <w:p w14:paraId="7323170F" w14:textId="77777777" w:rsidR="00E65589" w:rsidRPr="00E65589" w:rsidRDefault="00E65589" w:rsidP="00E65589">
            <w:pPr>
              <w:widowControl w:val="0"/>
              <w:tabs>
                <w:tab w:val="left" w:pos="2268"/>
                <w:tab w:val="left" w:pos="5669"/>
              </w:tabs>
              <w:suppressAutoHyphens/>
              <w:autoSpaceDE w:val="0"/>
              <w:autoSpaceDN w:val="0"/>
              <w:adjustRightInd w:val="0"/>
              <w:spacing w:after="0"/>
              <w:textAlignment w:val="center"/>
              <w:rPr>
                <w:rStyle w:val="Style9ptGray"/>
              </w:rPr>
            </w:pPr>
          </w:p>
          <w:p w14:paraId="7760D403" w14:textId="77777777" w:rsidR="00E65589" w:rsidRPr="00E65589" w:rsidRDefault="00E65589" w:rsidP="002512D0">
            <w:pPr>
              <w:widowControl w:val="0"/>
              <w:tabs>
                <w:tab w:val="left" w:pos="2268"/>
                <w:tab w:val="left" w:pos="5669"/>
              </w:tabs>
              <w:suppressAutoHyphens/>
              <w:autoSpaceDE w:val="0"/>
              <w:autoSpaceDN w:val="0"/>
              <w:adjustRightInd w:val="0"/>
              <w:spacing w:after="60"/>
              <w:textAlignment w:val="center"/>
              <w:rPr>
                <w:rStyle w:val="Style9ptGray"/>
              </w:rPr>
            </w:pPr>
            <w:r w:rsidRPr="00E65589">
              <w:rPr>
                <w:rStyle w:val="Style9ptGray"/>
              </w:rPr>
              <w:t>Due to email size constraints, please ensure the following:</w:t>
            </w:r>
          </w:p>
          <w:p w14:paraId="58B260AA" w14:textId="093C4B50" w:rsidR="00E65589" w:rsidRPr="00E65589" w:rsidRDefault="00E65589" w:rsidP="00E65589">
            <w:pPr>
              <w:pStyle w:val="ListParagraph"/>
              <w:widowControl w:val="0"/>
              <w:numPr>
                <w:ilvl w:val="0"/>
                <w:numId w:val="41"/>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 xml:space="preserve">Each photo image does not exceed </w:t>
            </w:r>
            <w:r w:rsidRPr="00E65589">
              <w:rPr>
                <w:rStyle w:val="Style9ptGray"/>
                <w:b/>
                <w:bCs/>
                <w:color w:val="00893D" w:themeColor="accent1"/>
              </w:rPr>
              <w:t>400KB</w:t>
            </w:r>
            <w:r w:rsidRPr="00E65589">
              <w:rPr>
                <w:rStyle w:val="Style9ptGray"/>
              </w:rPr>
              <w:t xml:space="preserve"> </w:t>
            </w:r>
          </w:p>
          <w:p w14:paraId="4E33310C" w14:textId="56C9C8FA" w:rsidR="00E65589" w:rsidRPr="00E65589" w:rsidRDefault="00E65589" w:rsidP="00E65589">
            <w:pPr>
              <w:pStyle w:val="ListParagraph"/>
              <w:widowControl w:val="0"/>
              <w:numPr>
                <w:ilvl w:val="0"/>
                <w:numId w:val="41"/>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 xml:space="preserve">All artefacts are zipped in the Microsoft File Compression </w:t>
            </w:r>
          </w:p>
          <w:p w14:paraId="47FC1E37" w14:textId="486088B5" w:rsidR="00E65589" w:rsidRDefault="00E65589" w:rsidP="00E65589">
            <w:pPr>
              <w:pStyle w:val="ListParagraph"/>
              <w:widowControl w:val="0"/>
              <w:numPr>
                <w:ilvl w:val="0"/>
                <w:numId w:val="41"/>
              </w:numPr>
              <w:tabs>
                <w:tab w:val="left" w:pos="2268"/>
                <w:tab w:val="left" w:pos="5669"/>
              </w:tabs>
              <w:suppressAutoHyphens/>
              <w:autoSpaceDE w:val="0"/>
              <w:autoSpaceDN w:val="0"/>
              <w:adjustRightInd w:val="0"/>
              <w:spacing w:after="0"/>
              <w:textAlignment w:val="center"/>
              <w:rPr>
                <w:rStyle w:val="Style9ptGray"/>
              </w:rPr>
            </w:pPr>
            <w:r w:rsidRPr="00E65589">
              <w:rPr>
                <w:rStyle w:val="Style9ptGray"/>
              </w:rPr>
              <w:t xml:space="preserve">An individual email does not exceed </w:t>
            </w:r>
            <w:r w:rsidRPr="00E65589">
              <w:rPr>
                <w:rStyle w:val="Style9ptGray"/>
                <w:b/>
                <w:bCs/>
                <w:color w:val="00893D" w:themeColor="accent1"/>
              </w:rPr>
              <w:t>10MB</w:t>
            </w:r>
            <w:r w:rsidRPr="00E65589">
              <w:rPr>
                <w:rStyle w:val="Style9ptGray"/>
              </w:rPr>
              <w:t xml:space="preserve"> in size (split into multiple emails if necessary)</w:t>
            </w:r>
          </w:p>
          <w:p w14:paraId="1AB865B7" w14:textId="5C8BB604" w:rsidR="00E65589" w:rsidRDefault="00E65589" w:rsidP="00C603B1">
            <w:pPr>
              <w:widowControl w:val="0"/>
              <w:tabs>
                <w:tab w:val="left" w:pos="2268"/>
                <w:tab w:val="left" w:pos="5669"/>
              </w:tabs>
              <w:suppressAutoHyphens/>
              <w:autoSpaceDE w:val="0"/>
              <w:autoSpaceDN w:val="0"/>
              <w:adjustRightInd w:val="0"/>
              <w:spacing w:after="0"/>
              <w:textAlignment w:val="center"/>
              <w:rPr>
                <w:rStyle w:val="Style9ptGray"/>
              </w:rPr>
            </w:pPr>
          </w:p>
          <w:p w14:paraId="3BB2B3D5" w14:textId="77777777" w:rsidR="002512D0" w:rsidRPr="002512D0" w:rsidRDefault="002512D0" w:rsidP="002512D0">
            <w:pPr>
              <w:pStyle w:val="Style9ptBoldText1After0pt"/>
              <w:rPr>
                <w:color w:val="00893D" w:themeColor="accent1"/>
                <w:sz w:val="24"/>
                <w:szCs w:val="12"/>
              </w:rPr>
            </w:pPr>
            <w:r w:rsidRPr="002512D0">
              <w:rPr>
                <w:color w:val="00893D" w:themeColor="accent1"/>
                <w:sz w:val="24"/>
                <w:szCs w:val="12"/>
              </w:rPr>
              <w:t>Why do I have to provide this information to InfraCo?</w:t>
            </w:r>
          </w:p>
          <w:p w14:paraId="51A9D8F4" w14:textId="4D384168" w:rsidR="002512D0" w:rsidRPr="002512D0" w:rsidRDefault="002512D0" w:rsidP="002512D0">
            <w:pPr>
              <w:widowControl w:val="0"/>
              <w:tabs>
                <w:tab w:val="left" w:pos="2268"/>
                <w:tab w:val="left" w:pos="5669"/>
              </w:tabs>
              <w:suppressAutoHyphens/>
              <w:autoSpaceDE w:val="0"/>
              <w:autoSpaceDN w:val="0"/>
              <w:adjustRightInd w:val="0"/>
              <w:spacing w:after="0"/>
              <w:textAlignment w:val="center"/>
              <w:rPr>
                <w:rStyle w:val="Style9ptGray"/>
              </w:rPr>
            </w:pPr>
            <w:r w:rsidRPr="002512D0">
              <w:rPr>
                <w:rStyle w:val="Style9ptGray"/>
              </w:rPr>
              <w:t xml:space="preserve">InfraCo requires this detailed information to fully understand your network data issue and take the necessary steps to update the </w:t>
            </w:r>
            <w:r>
              <w:rPr>
                <w:rStyle w:val="Style9ptGray"/>
              </w:rPr>
              <w:t xml:space="preserve">underlying </w:t>
            </w:r>
            <w:r w:rsidRPr="002512D0">
              <w:rPr>
                <w:rStyle w:val="Style9ptGray"/>
              </w:rPr>
              <w:t xml:space="preserve">network data. </w:t>
            </w:r>
          </w:p>
          <w:p w14:paraId="7BF4FC07" w14:textId="77777777" w:rsidR="002512D0" w:rsidRPr="002512D0" w:rsidRDefault="002512D0" w:rsidP="002512D0">
            <w:pPr>
              <w:widowControl w:val="0"/>
              <w:tabs>
                <w:tab w:val="left" w:pos="2268"/>
                <w:tab w:val="left" w:pos="5669"/>
              </w:tabs>
              <w:suppressAutoHyphens/>
              <w:autoSpaceDE w:val="0"/>
              <w:autoSpaceDN w:val="0"/>
              <w:adjustRightInd w:val="0"/>
              <w:spacing w:after="0"/>
              <w:textAlignment w:val="center"/>
              <w:rPr>
                <w:rStyle w:val="Style9ptGray"/>
              </w:rPr>
            </w:pPr>
            <w:r w:rsidRPr="002512D0">
              <w:rPr>
                <w:rStyle w:val="Style9ptGray"/>
              </w:rPr>
              <w:t>It is imperative that you provide the documentation outlined above when submitting your issue. Where this information is not provided or is only partially provided InfraCo ADR Helpdesk will request the documentation be provided, and the resolution of your issue will be delayed while we await the provision of this information.</w:t>
            </w:r>
          </w:p>
          <w:p w14:paraId="58653B8A" w14:textId="77777777" w:rsidR="002512D0" w:rsidRDefault="002512D0" w:rsidP="002512D0">
            <w:pPr>
              <w:widowControl w:val="0"/>
              <w:tabs>
                <w:tab w:val="left" w:pos="2268"/>
                <w:tab w:val="left" w:pos="5669"/>
              </w:tabs>
              <w:suppressAutoHyphens/>
              <w:autoSpaceDE w:val="0"/>
              <w:autoSpaceDN w:val="0"/>
              <w:adjustRightInd w:val="0"/>
              <w:spacing w:after="0"/>
              <w:textAlignment w:val="center"/>
              <w:rPr>
                <w:rStyle w:val="Style9ptGray"/>
              </w:rPr>
            </w:pPr>
          </w:p>
          <w:p w14:paraId="10E96CDE" w14:textId="77777777" w:rsidR="006E71D5" w:rsidRDefault="006E71D5" w:rsidP="002512D0">
            <w:pPr>
              <w:pStyle w:val="Style9ptBoldText1After0pt"/>
              <w:rPr>
                <w:color w:val="00893D" w:themeColor="accent1"/>
                <w:sz w:val="24"/>
                <w:szCs w:val="12"/>
              </w:rPr>
            </w:pPr>
          </w:p>
          <w:p w14:paraId="00758E42" w14:textId="3DDAE0A8" w:rsidR="002512D0" w:rsidRPr="002512D0" w:rsidRDefault="002512D0" w:rsidP="002512D0">
            <w:pPr>
              <w:pStyle w:val="Style9ptBoldText1After0pt"/>
              <w:rPr>
                <w:color w:val="00893D" w:themeColor="accent1"/>
                <w:sz w:val="24"/>
                <w:szCs w:val="12"/>
              </w:rPr>
            </w:pPr>
            <w:r w:rsidRPr="002512D0">
              <w:rPr>
                <w:color w:val="00893D" w:themeColor="accent1"/>
                <w:sz w:val="24"/>
                <w:szCs w:val="12"/>
              </w:rPr>
              <w:t>What if I have more than one issue related to my Reservation Order?</w:t>
            </w:r>
          </w:p>
          <w:p w14:paraId="38DF3B3D" w14:textId="1186796F" w:rsidR="002512D0" w:rsidRPr="002512D0" w:rsidRDefault="002512D0" w:rsidP="002512D0">
            <w:pPr>
              <w:widowControl w:val="0"/>
              <w:tabs>
                <w:tab w:val="left" w:pos="2268"/>
                <w:tab w:val="left" w:pos="5669"/>
              </w:tabs>
              <w:suppressAutoHyphens/>
              <w:autoSpaceDE w:val="0"/>
              <w:autoSpaceDN w:val="0"/>
              <w:adjustRightInd w:val="0"/>
              <w:spacing w:after="0"/>
              <w:textAlignment w:val="center"/>
              <w:rPr>
                <w:rStyle w:val="Style9ptGray"/>
              </w:rPr>
            </w:pPr>
            <w:r w:rsidRPr="002512D0">
              <w:rPr>
                <w:rStyle w:val="Style9ptGray"/>
              </w:rPr>
              <w:t>Provide clear</w:t>
            </w:r>
            <w:r>
              <w:rPr>
                <w:rStyle w:val="Style9ptGray"/>
              </w:rPr>
              <w:t xml:space="preserve"> </w:t>
            </w:r>
            <w:r w:rsidR="004B5896">
              <w:rPr>
                <w:rStyle w:val="Style9ptGray"/>
              </w:rPr>
              <w:t>separation</w:t>
            </w:r>
            <w:r w:rsidRPr="002512D0">
              <w:rPr>
                <w:rStyle w:val="Style9ptGray"/>
              </w:rPr>
              <w:t xml:space="preserve"> between each error within the form. Refer to the examples provided.</w:t>
            </w:r>
          </w:p>
          <w:p w14:paraId="1C68951F" w14:textId="77777777" w:rsidR="002512D0" w:rsidRDefault="002512D0" w:rsidP="002512D0">
            <w:pPr>
              <w:widowControl w:val="0"/>
              <w:tabs>
                <w:tab w:val="left" w:pos="2268"/>
                <w:tab w:val="left" w:pos="5669"/>
              </w:tabs>
              <w:suppressAutoHyphens/>
              <w:autoSpaceDE w:val="0"/>
              <w:autoSpaceDN w:val="0"/>
              <w:adjustRightInd w:val="0"/>
              <w:spacing w:after="0"/>
              <w:textAlignment w:val="center"/>
              <w:rPr>
                <w:rStyle w:val="Style9ptGray"/>
              </w:rPr>
            </w:pPr>
          </w:p>
          <w:p w14:paraId="66F07504" w14:textId="3EAA0AAE" w:rsidR="002512D0" w:rsidRPr="002512D0" w:rsidRDefault="002512D0" w:rsidP="002512D0">
            <w:pPr>
              <w:pStyle w:val="Style9ptBoldText1After0pt"/>
              <w:rPr>
                <w:color w:val="00893D" w:themeColor="accent1"/>
                <w:sz w:val="24"/>
                <w:szCs w:val="12"/>
              </w:rPr>
            </w:pPr>
            <w:r w:rsidRPr="002512D0">
              <w:rPr>
                <w:color w:val="00893D" w:themeColor="accent1"/>
                <w:sz w:val="24"/>
                <w:szCs w:val="12"/>
              </w:rPr>
              <w:t>Who do I send the Request to?</w:t>
            </w:r>
          </w:p>
          <w:p w14:paraId="174728D1" w14:textId="4A443F48" w:rsidR="002512D0" w:rsidRDefault="002512D0" w:rsidP="002512D0">
            <w:pPr>
              <w:widowControl w:val="0"/>
              <w:tabs>
                <w:tab w:val="left" w:pos="2268"/>
                <w:tab w:val="left" w:pos="5669"/>
              </w:tabs>
              <w:suppressAutoHyphens/>
              <w:autoSpaceDE w:val="0"/>
              <w:autoSpaceDN w:val="0"/>
              <w:adjustRightInd w:val="0"/>
              <w:spacing w:after="0"/>
              <w:textAlignment w:val="center"/>
              <w:rPr>
                <w:rStyle w:val="Style9ptGray"/>
              </w:rPr>
            </w:pPr>
            <w:r w:rsidRPr="002512D0">
              <w:rPr>
                <w:rStyle w:val="Style9ptGray"/>
              </w:rPr>
              <w:t xml:space="preserve">Please attach the ADR Data Issue Form, and the associated mandatory documentation and email to the InfraCo ADR Helpdesk - </w:t>
            </w:r>
            <w:hyperlink r:id="rId12" w:history="1">
              <w:r w:rsidRPr="00A73932">
                <w:rPr>
                  <w:rStyle w:val="Hyperlink"/>
                  <w:sz w:val="18"/>
                </w:rPr>
                <w:t>ADR.Helpdesk@team.telstra.com</w:t>
              </w:r>
            </w:hyperlink>
          </w:p>
          <w:p w14:paraId="798991CE" w14:textId="046F3FF3" w:rsidR="00A46EA2" w:rsidRPr="00384029" w:rsidRDefault="00A46EA2" w:rsidP="00EB6418">
            <w:pPr>
              <w:widowControl w:val="0"/>
              <w:tabs>
                <w:tab w:val="left" w:pos="2268"/>
                <w:tab w:val="left" w:pos="5669"/>
              </w:tabs>
              <w:suppressAutoHyphens/>
              <w:autoSpaceDE w:val="0"/>
              <w:autoSpaceDN w:val="0"/>
              <w:adjustRightInd w:val="0"/>
              <w:spacing w:after="0"/>
              <w:textAlignment w:val="center"/>
              <w:rPr>
                <w:rStyle w:val="Style9ptGray"/>
              </w:rPr>
            </w:pPr>
          </w:p>
        </w:tc>
      </w:tr>
    </w:tbl>
    <w:p w14:paraId="2E6F1AA0" w14:textId="0EBF56D6" w:rsidR="00EB6418" w:rsidRDefault="00EB6418">
      <w:pPr>
        <w:spacing w:after="0" w:line="240" w:lineRule="auto"/>
      </w:pPr>
    </w:p>
    <w:tbl>
      <w:tblPr>
        <w:tblStyle w:val="GridTable5Dark-Accent5"/>
        <w:tblpPr w:leftFromText="180" w:rightFromText="180" w:vertAnchor="text" w:horzAnchor="margin" w:tblpX="-28" w:tblpY="45"/>
        <w:tblW w:w="9918" w:type="dxa"/>
        <w:tblLayout w:type="fixed"/>
        <w:tblLook w:val="04A0" w:firstRow="1" w:lastRow="0" w:firstColumn="1" w:lastColumn="0" w:noHBand="0" w:noVBand="1"/>
      </w:tblPr>
      <w:tblGrid>
        <w:gridCol w:w="2812"/>
        <w:gridCol w:w="7106"/>
      </w:tblGrid>
      <w:tr w:rsidR="00EB6418" w:rsidRPr="000A1B9C" w14:paraId="699F49FC" w14:textId="77777777" w:rsidTr="007E5F03">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918" w:type="dxa"/>
            <w:gridSpan w:val="2"/>
          </w:tcPr>
          <w:p w14:paraId="76B06F00" w14:textId="77777777" w:rsidR="00EB6418" w:rsidRPr="002512D0" w:rsidRDefault="00EB6418" w:rsidP="007E5F03">
            <w:pPr>
              <w:spacing w:after="0" w:line="240" w:lineRule="auto"/>
              <w:jc w:val="center"/>
              <w:rPr>
                <w:rFonts w:cs="Arial"/>
                <w:b w:val="0"/>
                <w:spacing w:val="0"/>
                <w:sz w:val="18"/>
                <w:szCs w:val="18"/>
              </w:rPr>
            </w:pPr>
            <w:r w:rsidRPr="00EB6418">
              <w:rPr>
                <w:rFonts w:cs="Arial"/>
                <w:color w:val="00893D" w:themeColor="accent1"/>
                <w:spacing w:val="0"/>
                <w:sz w:val="18"/>
                <w:szCs w:val="18"/>
              </w:rPr>
              <w:t xml:space="preserve">ADR Network Data Issue Form </w:t>
            </w:r>
          </w:p>
        </w:tc>
      </w:tr>
      <w:tr w:rsidR="00EB6418" w:rsidRPr="000A1B9C" w14:paraId="00516428" w14:textId="77777777" w:rsidTr="007E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1EE63379" w14:textId="77777777" w:rsidR="00EB6418" w:rsidRPr="002512D0" w:rsidRDefault="00EB6418" w:rsidP="007E5F03">
            <w:pPr>
              <w:spacing w:after="0" w:line="240" w:lineRule="auto"/>
              <w:jc w:val="center"/>
              <w:rPr>
                <w:rFonts w:cs="Arial"/>
                <w:b w:val="0"/>
                <w:spacing w:val="0"/>
                <w:sz w:val="18"/>
                <w:szCs w:val="18"/>
              </w:rPr>
            </w:pPr>
            <w:r w:rsidRPr="00EB6418">
              <w:rPr>
                <w:rFonts w:cs="Arial"/>
                <w:color w:val="00893D" w:themeColor="accent1"/>
                <w:spacing w:val="0"/>
                <w:sz w:val="18"/>
                <w:szCs w:val="18"/>
              </w:rPr>
              <w:t>Company and Contact Details</w:t>
            </w:r>
          </w:p>
        </w:tc>
      </w:tr>
      <w:tr w:rsidR="00EB6418" w:rsidRPr="000A1B9C" w14:paraId="1F2C150B" w14:textId="77777777" w:rsidTr="007E5F03">
        <w:tc>
          <w:tcPr>
            <w:cnfStyle w:val="001000000000" w:firstRow="0" w:lastRow="0" w:firstColumn="1" w:lastColumn="0" w:oddVBand="0" w:evenVBand="0" w:oddHBand="0" w:evenHBand="0" w:firstRowFirstColumn="0" w:firstRowLastColumn="0" w:lastRowFirstColumn="0" w:lastRowLastColumn="0"/>
            <w:tcW w:w="2812" w:type="dxa"/>
            <w:vAlign w:val="center"/>
          </w:tcPr>
          <w:p w14:paraId="4D7BF2AD"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Full Name of Company Contact Person:</w:t>
            </w:r>
          </w:p>
        </w:tc>
        <w:tc>
          <w:tcPr>
            <w:tcW w:w="7106" w:type="dxa"/>
            <w:vAlign w:val="center"/>
          </w:tcPr>
          <w:p w14:paraId="2719ADC5"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p>
        </w:tc>
      </w:tr>
      <w:tr w:rsidR="00EB6418" w:rsidRPr="000A1B9C" w14:paraId="2695FD50" w14:textId="77777777" w:rsidTr="007E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vAlign w:val="center"/>
          </w:tcPr>
          <w:p w14:paraId="792FFC7E"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Contact Phone Number:</w:t>
            </w:r>
          </w:p>
        </w:tc>
        <w:tc>
          <w:tcPr>
            <w:tcW w:w="7106" w:type="dxa"/>
            <w:vAlign w:val="center"/>
          </w:tcPr>
          <w:p w14:paraId="40F66223" w14:textId="77777777" w:rsidR="00EB6418" w:rsidRPr="002512D0" w:rsidRDefault="00EB6418" w:rsidP="007E5F03">
            <w:pPr>
              <w:spacing w:after="0" w:line="240" w:lineRule="auto"/>
              <w:cnfStyle w:val="000000100000" w:firstRow="0" w:lastRow="0" w:firstColumn="0" w:lastColumn="0" w:oddVBand="0" w:evenVBand="0" w:oddHBand="1" w:evenHBand="0" w:firstRowFirstColumn="0" w:firstRowLastColumn="0" w:lastRowFirstColumn="0" w:lastRowLastColumn="0"/>
              <w:rPr>
                <w:rFonts w:cs="Arial"/>
                <w:b/>
                <w:spacing w:val="0"/>
                <w:sz w:val="18"/>
                <w:szCs w:val="18"/>
              </w:rPr>
            </w:pPr>
          </w:p>
          <w:p w14:paraId="471FB600" w14:textId="77777777" w:rsidR="00EB6418" w:rsidRPr="002512D0" w:rsidRDefault="00EB6418" w:rsidP="007E5F03">
            <w:pPr>
              <w:spacing w:after="0" w:line="240" w:lineRule="auto"/>
              <w:cnfStyle w:val="000000100000" w:firstRow="0" w:lastRow="0" w:firstColumn="0" w:lastColumn="0" w:oddVBand="0" w:evenVBand="0" w:oddHBand="1" w:evenHBand="0" w:firstRowFirstColumn="0" w:firstRowLastColumn="0" w:lastRowFirstColumn="0" w:lastRowLastColumn="0"/>
              <w:rPr>
                <w:rFonts w:cs="Arial"/>
                <w:b/>
                <w:spacing w:val="0"/>
                <w:sz w:val="18"/>
                <w:szCs w:val="18"/>
              </w:rPr>
            </w:pPr>
          </w:p>
        </w:tc>
      </w:tr>
      <w:tr w:rsidR="00EB6418" w:rsidRPr="000A1B9C" w14:paraId="69B89029" w14:textId="77777777" w:rsidTr="007E5F03">
        <w:trPr>
          <w:trHeight w:val="550"/>
        </w:trPr>
        <w:tc>
          <w:tcPr>
            <w:cnfStyle w:val="001000000000" w:firstRow="0" w:lastRow="0" w:firstColumn="1" w:lastColumn="0" w:oddVBand="0" w:evenVBand="0" w:oddHBand="0" w:evenHBand="0" w:firstRowFirstColumn="0" w:firstRowLastColumn="0" w:lastRowFirstColumn="0" w:lastRowLastColumn="0"/>
            <w:tcW w:w="2812" w:type="dxa"/>
            <w:vAlign w:val="center"/>
          </w:tcPr>
          <w:p w14:paraId="63239B56"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Email Address:</w:t>
            </w:r>
          </w:p>
        </w:tc>
        <w:tc>
          <w:tcPr>
            <w:tcW w:w="7106" w:type="dxa"/>
            <w:vAlign w:val="center"/>
          </w:tcPr>
          <w:p w14:paraId="680B11B3"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p>
          <w:p w14:paraId="0BB2E99B"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p>
        </w:tc>
      </w:tr>
      <w:tr w:rsidR="00EB6418" w:rsidRPr="000A1B9C" w14:paraId="60B591F4" w14:textId="77777777" w:rsidTr="007E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vAlign w:val="center"/>
          </w:tcPr>
          <w:p w14:paraId="687F5F37"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Company:</w:t>
            </w:r>
          </w:p>
        </w:tc>
        <w:tc>
          <w:tcPr>
            <w:tcW w:w="7106" w:type="dxa"/>
            <w:vAlign w:val="center"/>
          </w:tcPr>
          <w:p w14:paraId="7974B784" w14:textId="77777777" w:rsidR="00EB6418" w:rsidRPr="002512D0" w:rsidRDefault="00EB6418" w:rsidP="007E5F03">
            <w:pPr>
              <w:spacing w:after="0" w:line="240" w:lineRule="auto"/>
              <w:cnfStyle w:val="000000100000" w:firstRow="0" w:lastRow="0" w:firstColumn="0" w:lastColumn="0" w:oddVBand="0" w:evenVBand="0" w:oddHBand="1" w:evenHBand="0" w:firstRowFirstColumn="0" w:firstRowLastColumn="0" w:lastRowFirstColumn="0" w:lastRowLastColumn="0"/>
              <w:rPr>
                <w:rFonts w:cs="Arial"/>
                <w:b/>
                <w:spacing w:val="0"/>
                <w:sz w:val="18"/>
                <w:szCs w:val="18"/>
              </w:rPr>
            </w:pPr>
          </w:p>
          <w:p w14:paraId="0DB12A6F" w14:textId="77777777" w:rsidR="00EB6418" w:rsidRPr="002512D0" w:rsidRDefault="00EB6418" w:rsidP="007E5F03">
            <w:pPr>
              <w:spacing w:after="0" w:line="240" w:lineRule="auto"/>
              <w:cnfStyle w:val="000000100000" w:firstRow="0" w:lastRow="0" w:firstColumn="0" w:lastColumn="0" w:oddVBand="0" w:evenVBand="0" w:oddHBand="1" w:evenHBand="0" w:firstRowFirstColumn="0" w:firstRowLastColumn="0" w:lastRowFirstColumn="0" w:lastRowLastColumn="0"/>
              <w:rPr>
                <w:rFonts w:cs="Arial"/>
                <w:b/>
                <w:spacing w:val="0"/>
                <w:sz w:val="18"/>
                <w:szCs w:val="18"/>
              </w:rPr>
            </w:pPr>
          </w:p>
        </w:tc>
      </w:tr>
      <w:tr w:rsidR="00EB6418" w:rsidRPr="000A1B9C" w14:paraId="5107EACA" w14:textId="77777777" w:rsidTr="007E5F03">
        <w:tc>
          <w:tcPr>
            <w:cnfStyle w:val="001000000000" w:firstRow="0" w:lastRow="0" w:firstColumn="1" w:lastColumn="0" w:oddVBand="0" w:evenVBand="0" w:oddHBand="0" w:evenHBand="0" w:firstRowFirstColumn="0" w:firstRowLastColumn="0" w:lastRowFirstColumn="0" w:lastRowLastColumn="0"/>
            <w:tcW w:w="2812" w:type="dxa"/>
            <w:vAlign w:val="center"/>
          </w:tcPr>
          <w:p w14:paraId="30AD2F3C"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Date Issue Submitted to ADR Helpdesk:</w:t>
            </w:r>
          </w:p>
        </w:tc>
        <w:tc>
          <w:tcPr>
            <w:tcW w:w="7106" w:type="dxa"/>
            <w:vAlign w:val="center"/>
          </w:tcPr>
          <w:p w14:paraId="7EF9D25B"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p>
        </w:tc>
      </w:tr>
      <w:tr w:rsidR="00EB6418" w:rsidRPr="000A1B9C" w14:paraId="6C2766D4" w14:textId="77777777" w:rsidTr="007E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37C7196E" w14:textId="77777777" w:rsidR="00EB6418" w:rsidRPr="00EB6418" w:rsidRDefault="00EB6418" w:rsidP="007E5F03">
            <w:pPr>
              <w:spacing w:after="0" w:line="240" w:lineRule="auto"/>
              <w:jc w:val="center"/>
              <w:rPr>
                <w:rFonts w:cs="Arial"/>
                <w:b w:val="0"/>
                <w:color w:val="00893D" w:themeColor="accent1"/>
                <w:spacing w:val="0"/>
                <w:sz w:val="18"/>
                <w:szCs w:val="18"/>
              </w:rPr>
            </w:pPr>
            <w:r w:rsidRPr="00EB6418">
              <w:rPr>
                <w:rFonts w:cs="Arial"/>
                <w:color w:val="00893D" w:themeColor="accent1"/>
                <w:spacing w:val="0"/>
                <w:sz w:val="18"/>
                <w:szCs w:val="18"/>
              </w:rPr>
              <w:t>Reservation Order Details</w:t>
            </w:r>
          </w:p>
        </w:tc>
      </w:tr>
      <w:tr w:rsidR="00EB6418" w:rsidRPr="000A1B9C" w14:paraId="4F94CE65" w14:textId="77777777" w:rsidTr="007E5F03">
        <w:tc>
          <w:tcPr>
            <w:cnfStyle w:val="001000000000" w:firstRow="0" w:lastRow="0" w:firstColumn="1" w:lastColumn="0" w:oddVBand="0" w:evenVBand="0" w:oddHBand="0" w:evenHBand="0" w:firstRowFirstColumn="0" w:firstRowLastColumn="0" w:lastRowFirstColumn="0" w:lastRowLastColumn="0"/>
            <w:tcW w:w="2812" w:type="dxa"/>
            <w:vAlign w:val="center"/>
          </w:tcPr>
          <w:p w14:paraId="3EA0B300"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Reservation Order ID:</w:t>
            </w:r>
          </w:p>
        </w:tc>
        <w:tc>
          <w:tcPr>
            <w:tcW w:w="7106" w:type="dxa"/>
            <w:vAlign w:val="center"/>
          </w:tcPr>
          <w:p w14:paraId="35FFD4B4"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p>
          <w:p w14:paraId="328FBEBB"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p>
        </w:tc>
      </w:tr>
      <w:tr w:rsidR="00EB6418" w:rsidRPr="000A1B9C" w14:paraId="26491573" w14:textId="77777777" w:rsidTr="007E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1ABED6F4" w14:textId="77777777" w:rsidR="00EB6418" w:rsidRPr="00EB6418" w:rsidRDefault="00EB6418" w:rsidP="007E5F03">
            <w:pPr>
              <w:spacing w:after="0" w:line="240" w:lineRule="auto"/>
              <w:jc w:val="center"/>
              <w:rPr>
                <w:rFonts w:cs="Arial"/>
                <w:b w:val="0"/>
                <w:color w:val="00893D" w:themeColor="accent1"/>
                <w:spacing w:val="0"/>
                <w:sz w:val="18"/>
                <w:szCs w:val="18"/>
              </w:rPr>
            </w:pPr>
            <w:r w:rsidRPr="00EB6418">
              <w:rPr>
                <w:rFonts w:cs="Arial"/>
                <w:color w:val="00893D" w:themeColor="accent1"/>
                <w:spacing w:val="0"/>
                <w:sz w:val="18"/>
                <w:szCs w:val="18"/>
              </w:rPr>
              <w:t>Issue Details</w:t>
            </w:r>
          </w:p>
        </w:tc>
      </w:tr>
      <w:tr w:rsidR="00EB6418" w:rsidRPr="000A1B9C" w14:paraId="74259B85" w14:textId="77777777" w:rsidTr="007E5F03">
        <w:trPr>
          <w:trHeight w:val="792"/>
        </w:trPr>
        <w:tc>
          <w:tcPr>
            <w:cnfStyle w:val="001000000000" w:firstRow="0" w:lastRow="0" w:firstColumn="1" w:lastColumn="0" w:oddVBand="0" w:evenVBand="0" w:oddHBand="0" w:evenHBand="0" w:firstRowFirstColumn="0" w:firstRowLastColumn="0" w:lastRowFirstColumn="0" w:lastRowLastColumn="0"/>
            <w:tcW w:w="2812" w:type="dxa"/>
          </w:tcPr>
          <w:p w14:paraId="5CC8A934"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Error Information:</w:t>
            </w:r>
          </w:p>
        </w:tc>
        <w:tc>
          <w:tcPr>
            <w:tcW w:w="7106" w:type="dxa"/>
            <w:vAlign w:val="center"/>
          </w:tcPr>
          <w:p w14:paraId="19101439" w14:textId="77777777" w:rsidR="00EB6418"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p>
          <w:p w14:paraId="18E48A81" w14:textId="77777777" w:rsidR="00EB6418"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Issue #</w:t>
            </w:r>
          </w:p>
          <w:p w14:paraId="12A22865" w14:textId="77777777" w:rsidR="00EB6418"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&lt;Indicate the Issue Type as a Category&gt; A, B, C, D, E etc</w:t>
            </w:r>
          </w:p>
          <w:p w14:paraId="71F460A3" w14:textId="77777777" w:rsidR="00EB6418"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&lt;Description of Error&gt;</w:t>
            </w:r>
          </w:p>
          <w:p w14:paraId="472C4506" w14:textId="77777777" w:rsidR="00EB6418"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&lt;TLS ID’s of infrastructure to aid in identification and reduce confusion&gt;</w:t>
            </w:r>
          </w:p>
          <w:p w14:paraId="0860E21B" w14:textId="77777777" w:rsidR="00EB6418"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&lt;Reference the attached artefact names the relate to this individual error&gt;</w:t>
            </w:r>
          </w:p>
          <w:p w14:paraId="07CEE101" w14:textId="369DBA5E" w:rsidR="00EB6418"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p>
          <w:p w14:paraId="5C0369A2" w14:textId="212317CF" w:rsidR="006E71D5" w:rsidRDefault="006E71D5"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 xml:space="preserve">Examples: </w:t>
            </w:r>
          </w:p>
          <w:p w14:paraId="5A551566" w14:textId="77777777" w:rsidR="006E71D5" w:rsidRDefault="006E71D5"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p>
          <w:p w14:paraId="269AA9DF" w14:textId="1673C46E"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sidRPr="002512D0">
              <w:rPr>
                <w:rFonts w:cs="Arial"/>
                <w:bCs/>
                <w:spacing w:val="0"/>
                <w:sz w:val="18"/>
                <w:szCs w:val="18"/>
              </w:rPr>
              <w:t xml:space="preserve">Issue 1 – (A) </w:t>
            </w:r>
            <w:r w:rsidRPr="002512D0">
              <w:rPr>
                <w:rFonts w:cs="Arial"/>
                <w:b/>
                <w:spacing w:val="0"/>
                <w:sz w:val="18"/>
                <w:szCs w:val="18"/>
              </w:rPr>
              <w:t xml:space="preserve">Reserved Duct not usable (Capacity Issue) Alternate duct used within </w:t>
            </w:r>
            <w:r w:rsidRPr="002512D0">
              <w:rPr>
                <w:rFonts w:cs="Arial"/>
                <w:b/>
                <w:spacing w:val="0"/>
                <w:sz w:val="18"/>
                <w:szCs w:val="18"/>
              </w:rPr>
              <w:softHyphen/>
              <w:t>route.</w:t>
            </w:r>
          </w:p>
          <w:p w14:paraId="098E3C32" w14:textId="17C0E479" w:rsidR="006E71D5" w:rsidRDefault="006E71D5"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Cable configuration is different in the field, no capacity in assigned duct.</w:t>
            </w:r>
          </w:p>
          <w:p w14:paraId="1673A6EE" w14:textId="0D22C28C"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sidRPr="002512D0">
              <w:rPr>
                <w:rFonts w:cs="Arial"/>
                <w:bCs/>
                <w:spacing w:val="0"/>
                <w:sz w:val="18"/>
                <w:szCs w:val="18"/>
              </w:rPr>
              <w:t>Assigned Conduit TLSID: 123456789 (AB)</w:t>
            </w:r>
          </w:p>
          <w:p w14:paraId="6DD7C6E9"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sidRPr="002512D0">
              <w:rPr>
                <w:rFonts w:cs="Arial"/>
                <w:bCs/>
                <w:spacing w:val="0"/>
                <w:sz w:val="18"/>
                <w:szCs w:val="18"/>
              </w:rPr>
              <w:t>Used Duct TLSID: 987654321 (EF)</w:t>
            </w:r>
          </w:p>
          <w:p w14:paraId="09F6B94E"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sidRPr="002512D0">
              <w:rPr>
                <w:rFonts w:cs="Arial"/>
                <w:bCs/>
                <w:spacing w:val="0"/>
                <w:sz w:val="18"/>
                <w:szCs w:val="18"/>
              </w:rPr>
              <w:t>Pit TLSID: 9875412</w:t>
            </w:r>
          </w:p>
          <w:p w14:paraId="592FA519" w14:textId="13C4BDF2"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sidRPr="002512D0">
              <w:rPr>
                <w:rFonts w:cs="Arial"/>
                <w:bCs/>
                <w:spacing w:val="0"/>
                <w:sz w:val="18"/>
                <w:szCs w:val="18"/>
              </w:rPr>
              <w:t>Refer to artefacts</w:t>
            </w:r>
            <w:r w:rsidR="0044184B">
              <w:rPr>
                <w:rFonts w:cs="Arial"/>
                <w:bCs/>
                <w:spacing w:val="0"/>
                <w:sz w:val="18"/>
                <w:szCs w:val="18"/>
              </w:rPr>
              <w:t>:</w:t>
            </w:r>
            <w:r w:rsidRPr="002512D0">
              <w:rPr>
                <w:rFonts w:cs="Arial"/>
                <w:bCs/>
                <w:spacing w:val="0"/>
                <w:sz w:val="18"/>
                <w:szCs w:val="18"/>
              </w:rPr>
              <w:t xml:space="preserve"> </w:t>
            </w:r>
            <w:r w:rsidR="0044184B">
              <w:rPr>
                <w:rFonts w:cs="Arial"/>
                <w:bCs/>
                <w:spacing w:val="0"/>
                <w:sz w:val="18"/>
                <w:szCs w:val="18"/>
              </w:rPr>
              <w:t>X</w:t>
            </w:r>
            <w:r w:rsidRPr="002512D0">
              <w:rPr>
                <w:rFonts w:cs="Arial"/>
                <w:bCs/>
                <w:spacing w:val="0"/>
                <w:sz w:val="18"/>
                <w:szCs w:val="18"/>
              </w:rPr>
              <w:t xml:space="preserve">, </w:t>
            </w:r>
            <w:r w:rsidR="0044184B">
              <w:rPr>
                <w:rFonts w:cs="Arial"/>
                <w:bCs/>
                <w:spacing w:val="0"/>
                <w:sz w:val="18"/>
                <w:szCs w:val="18"/>
              </w:rPr>
              <w:t>Y</w:t>
            </w:r>
            <w:r w:rsidRPr="002512D0">
              <w:rPr>
                <w:rFonts w:cs="Arial"/>
                <w:bCs/>
                <w:spacing w:val="0"/>
                <w:sz w:val="18"/>
                <w:szCs w:val="18"/>
              </w:rPr>
              <w:t xml:space="preserve">, </w:t>
            </w:r>
            <w:r w:rsidR="0044184B">
              <w:rPr>
                <w:rFonts w:cs="Arial"/>
                <w:bCs/>
                <w:spacing w:val="0"/>
                <w:sz w:val="18"/>
                <w:szCs w:val="18"/>
              </w:rPr>
              <w:t>Z</w:t>
            </w:r>
          </w:p>
          <w:p w14:paraId="1E7E4F09" w14:textId="77777777" w:rsidR="006D0D0F" w:rsidRPr="002512D0" w:rsidRDefault="006D0D0F"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p>
          <w:p w14:paraId="13D118EB" w14:textId="65669C88"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sidRPr="002512D0">
              <w:rPr>
                <w:rFonts w:cs="Arial"/>
                <w:bCs/>
                <w:spacing w:val="0"/>
                <w:sz w:val="18"/>
                <w:szCs w:val="18"/>
              </w:rPr>
              <w:t xml:space="preserve">Issue 2 – (C) </w:t>
            </w:r>
            <w:r w:rsidR="0044184B" w:rsidRPr="00F74288">
              <w:rPr>
                <w:rFonts w:cs="Arial"/>
                <w:b/>
                <w:spacing w:val="0"/>
                <w:sz w:val="18"/>
                <w:szCs w:val="18"/>
              </w:rPr>
              <w:t>Network Configuration in ADR does not match the field</w:t>
            </w:r>
          </w:p>
          <w:p w14:paraId="32438B11" w14:textId="4F6C1F4D" w:rsidR="0044184B" w:rsidRDefault="0044184B"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 xml:space="preserve">The assigned duct </w:t>
            </w:r>
            <w:r w:rsidR="006E71D5">
              <w:rPr>
                <w:rFonts w:cs="Arial"/>
                <w:bCs/>
                <w:spacing w:val="0"/>
                <w:sz w:val="18"/>
                <w:szCs w:val="18"/>
              </w:rPr>
              <w:t xml:space="preserve">BB </w:t>
            </w:r>
            <w:r>
              <w:rPr>
                <w:rFonts w:cs="Arial"/>
                <w:bCs/>
                <w:spacing w:val="0"/>
                <w:sz w:val="18"/>
                <w:szCs w:val="18"/>
              </w:rPr>
              <w:t>exits in pit (ID 9865321245) rather than the one ADR indicates</w:t>
            </w:r>
            <w:r w:rsidR="006E71D5">
              <w:rPr>
                <w:rFonts w:cs="Arial"/>
                <w:bCs/>
                <w:spacing w:val="0"/>
                <w:sz w:val="18"/>
                <w:szCs w:val="18"/>
              </w:rPr>
              <w:t xml:space="preserve"> (45678923)</w:t>
            </w:r>
            <w:r>
              <w:rPr>
                <w:rFonts w:cs="Arial"/>
                <w:bCs/>
                <w:spacing w:val="0"/>
                <w:sz w:val="18"/>
                <w:szCs w:val="18"/>
              </w:rPr>
              <w:t>.</w:t>
            </w:r>
            <w:r w:rsidR="006E71D5">
              <w:rPr>
                <w:rFonts w:cs="Arial"/>
                <w:bCs/>
                <w:spacing w:val="0"/>
                <w:sz w:val="18"/>
                <w:szCs w:val="18"/>
              </w:rPr>
              <w:t xml:space="preserve"> It is likely that the top two ducts have been intercepted by this pit (ID 9865321245) as can rod into the expected pit</w:t>
            </w:r>
            <w:r w:rsidR="00274ADC">
              <w:rPr>
                <w:rFonts w:cs="Arial"/>
                <w:bCs/>
                <w:spacing w:val="0"/>
                <w:sz w:val="18"/>
                <w:szCs w:val="18"/>
              </w:rPr>
              <w:t xml:space="preserve"> (45678923) from that one.</w:t>
            </w:r>
          </w:p>
          <w:p w14:paraId="4179B21C" w14:textId="01F9BE6B" w:rsidR="0044184B" w:rsidRDefault="0044184B"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Assigned Conduit TLSID: 123456789 BB</w:t>
            </w:r>
          </w:p>
          <w:p w14:paraId="650AC27F" w14:textId="2412D972" w:rsidR="00274ADC" w:rsidRDefault="00274ADC"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Possible interception pit: 9865321245 (unsure)</w:t>
            </w:r>
          </w:p>
          <w:p w14:paraId="091707F3" w14:textId="6DFE3A35" w:rsidR="006E71D5" w:rsidRDefault="006E71D5"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Refer to artefacts: P, Q, R</w:t>
            </w:r>
          </w:p>
          <w:p w14:paraId="71880A39"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p>
          <w:p w14:paraId="0AFD0DE5" w14:textId="2B0677DE"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sidRPr="002512D0">
              <w:rPr>
                <w:rFonts w:cs="Arial"/>
                <w:bCs/>
                <w:spacing w:val="0"/>
                <w:sz w:val="18"/>
                <w:szCs w:val="18"/>
              </w:rPr>
              <w:t>Issue 3 –</w:t>
            </w:r>
            <w:r w:rsidR="006E71D5">
              <w:rPr>
                <w:rFonts w:cs="Arial"/>
                <w:bCs/>
                <w:spacing w:val="0"/>
                <w:sz w:val="18"/>
                <w:szCs w:val="18"/>
              </w:rPr>
              <w:t xml:space="preserve"> (G)</w:t>
            </w:r>
            <w:r w:rsidRPr="002512D0">
              <w:rPr>
                <w:rFonts w:cs="Arial"/>
                <w:bCs/>
                <w:spacing w:val="0"/>
                <w:sz w:val="18"/>
                <w:szCs w:val="18"/>
              </w:rPr>
              <w:t xml:space="preserve"> </w:t>
            </w:r>
            <w:r w:rsidRPr="002512D0">
              <w:rPr>
                <w:rFonts w:cs="Arial"/>
                <w:b/>
                <w:spacing w:val="0"/>
                <w:sz w:val="18"/>
                <w:szCs w:val="18"/>
              </w:rPr>
              <w:t xml:space="preserve">Reporting Damage &amp; Data Issues that </w:t>
            </w:r>
            <w:r w:rsidR="00274ADC">
              <w:rPr>
                <w:rFonts w:cs="Arial"/>
                <w:b/>
                <w:spacing w:val="0"/>
                <w:sz w:val="18"/>
                <w:szCs w:val="18"/>
              </w:rPr>
              <w:t>does</w:t>
            </w:r>
            <w:r w:rsidRPr="002512D0">
              <w:rPr>
                <w:rFonts w:cs="Arial"/>
                <w:b/>
                <w:spacing w:val="0"/>
                <w:sz w:val="18"/>
                <w:szCs w:val="18"/>
              </w:rPr>
              <w:t xml:space="preserve"> not affect my work</w:t>
            </w:r>
          </w:p>
          <w:p w14:paraId="290AADEF" w14:textId="15FC6103" w:rsidR="00EB6418" w:rsidRPr="002512D0" w:rsidRDefault="0044184B"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Noticed damages to a bunch of cables in conduit AC.</w:t>
            </w:r>
          </w:p>
          <w:p w14:paraId="3E70F076" w14:textId="0DC5AD19" w:rsidR="00274ADC" w:rsidRPr="002512D0" w:rsidRDefault="0044184B"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r>
              <w:rPr>
                <w:rFonts w:cs="Arial"/>
                <w:bCs/>
                <w:spacing w:val="0"/>
                <w:sz w:val="18"/>
                <w:szCs w:val="18"/>
              </w:rPr>
              <w:t>Refer to photos: S, T, W</w:t>
            </w:r>
          </w:p>
          <w:p w14:paraId="5C84F7DC"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Cs/>
                <w:spacing w:val="0"/>
                <w:sz w:val="18"/>
                <w:szCs w:val="18"/>
              </w:rPr>
            </w:pPr>
          </w:p>
        </w:tc>
      </w:tr>
      <w:tr w:rsidR="00EB6418" w:rsidRPr="000A1B9C" w14:paraId="70E88583" w14:textId="77777777" w:rsidTr="007E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1CC2D08" w14:textId="77777777" w:rsidR="00EB6418" w:rsidRPr="00EB6418" w:rsidRDefault="00EB6418" w:rsidP="007E5F03">
            <w:pPr>
              <w:spacing w:after="0" w:line="240" w:lineRule="auto"/>
              <w:jc w:val="center"/>
              <w:rPr>
                <w:rFonts w:cs="Arial"/>
                <w:b w:val="0"/>
                <w:color w:val="00893D" w:themeColor="accent1"/>
                <w:spacing w:val="0"/>
                <w:sz w:val="18"/>
                <w:szCs w:val="18"/>
              </w:rPr>
            </w:pPr>
            <w:r w:rsidRPr="00EB6418">
              <w:rPr>
                <w:rFonts w:cs="Arial"/>
                <w:color w:val="00893D" w:themeColor="accent1"/>
                <w:spacing w:val="0"/>
                <w:sz w:val="18"/>
                <w:szCs w:val="18"/>
              </w:rPr>
              <w:t>Project Details</w:t>
            </w:r>
          </w:p>
        </w:tc>
      </w:tr>
      <w:tr w:rsidR="00EB6418" w:rsidRPr="000A1B9C" w14:paraId="7D0B181F" w14:textId="77777777" w:rsidTr="007E5F03">
        <w:tc>
          <w:tcPr>
            <w:cnfStyle w:val="001000000000" w:firstRow="0" w:lastRow="0" w:firstColumn="1" w:lastColumn="0" w:oddVBand="0" w:evenVBand="0" w:oddHBand="0" w:evenHBand="0" w:firstRowFirstColumn="0" w:firstRowLastColumn="0" w:lastRowFirstColumn="0" w:lastRowLastColumn="0"/>
            <w:tcW w:w="2812" w:type="dxa"/>
            <w:vAlign w:val="center"/>
          </w:tcPr>
          <w:p w14:paraId="2356EB3A"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lastRenderedPageBreak/>
              <w:t>Project Stage:</w:t>
            </w:r>
          </w:p>
          <w:p w14:paraId="588AD4A1" w14:textId="77777777" w:rsidR="00EB6418" w:rsidRPr="00EB6418" w:rsidRDefault="00EB6418" w:rsidP="007E5F03">
            <w:pPr>
              <w:spacing w:after="0" w:line="240" w:lineRule="auto"/>
              <w:jc w:val="right"/>
              <w:rPr>
                <w:rFonts w:cs="Arial"/>
                <w:bCs w:val="0"/>
                <w:i/>
                <w:iCs/>
                <w:color w:val="00893D" w:themeColor="accent1"/>
                <w:spacing w:val="0"/>
                <w:sz w:val="18"/>
                <w:szCs w:val="18"/>
              </w:rPr>
            </w:pPr>
            <w:r w:rsidRPr="00EB6418">
              <w:rPr>
                <w:rFonts w:cs="Arial"/>
                <w:i/>
                <w:iCs/>
                <w:color w:val="00893D" w:themeColor="accent1"/>
                <w:spacing w:val="0"/>
                <w:sz w:val="18"/>
                <w:szCs w:val="18"/>
              </w:rPr>
              <w:t>Rod and Rope</w:t>
            </w:r>
          </w:p>
          <w:p w14:paraId="610C060B"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i/>
                <w:iCs/>
                <w:color w:val="00893D" w:themeColor="accent1"/>
                <w:spacing w:val="0"/>
                <w:sz w:val="18"/>
                <w:szCs w:val="18"/>
              </w:rPr>
              <w:t xml:space="preserve">Installing  </w:t>
            </w:r>
          </w:p>
        </w:tc>
        <w:tc>
          <w:tcPr>
            <w:tcW w:w="7106" w:type="dxa"/>
            <w:vAlign w:val="center"/>
          </w:tcPr>
          <w:p w14:paraId="2550C0DE" w14:textId="77777777" w:rsidR="00EB6418" w:rsidRPr="002512D0" w:rsidRDefault="00EB6418" w:rsidP="007E5F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bCs/>
                <w:i/>
                <w:iCs/>
                <w:spacing w:val="0"/>
                <w:sz w:val="18"/>
                <w:szCs w:val="18"/>
              </w:rPr>
            </w:pPr>
          </w:p>
          <w:p w14:paraId="2603DB91"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r w:rsidRPr="002512D0">
              <w:rPr>
                <w:rFonts w:cs="Arial"/>
                <w:b/>
                <w:spacing w:val="0"/>
                <w:sz w:val="18"/>
                <w:szCs w:val="18"/>
              </w:rPr>
              <w:t xml:space="preserve">  </w:t>
            </w:r>
          </w:p>
        </w:tc>
      </w:tr>
      <w:tr w:rsidR="00EB6418" w:rsidRPr="000A1B9C" w14:paraId="31435D29" w14:textId="77777777" w:rsidTr="007E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vAlign w:val="center"/>
          </w:tcPr>
          <w:p w14:paraId="2DA96449"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Expected Commencement Date of Construction</w:t>
            </w:r>
          </w:p>
          <w:p w14:paraId="56790448"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i/>
                <w:iCs/>
                <w:color w:val="00893D" w:themeColor="accent1"/>
                <w:spacing w:val="0"/>
                <w:sz w:val="18"/>
                <w:szCs w:val="18"/>
              </w:rPr>
              <w:t>(Complete if in Rod and Rope Stage)</w:t>
            </w:r>
          </w:p>
        </w:tc>
        <w:tc>
          <w:tcPr>
            <w:tcW w:w="7106" w:type="dxa"/>
            <w:vAlign w:val="center"/>
          </w:tcPr>
          <w:p w14:paraId="7BA62E19" w14:textId="77777777" w:rsidR="00EB6418" w:rsidRPr="002512D0" w:rsidRDefault="00EB6418" w:rsidP="007E5F03">
            <w:pPr>
              <w:spacing w:after="0" w:line="240" w:lineRule="auto"/>
              <w:cnfStyle w:val="000000100000" w:firstRow="0" w:lastRow="0" w:firstColumn="0" w:lastColumn="0" w:oddVBand="0" w:evenVBand="0" w:oddHBand="1" w:evenHBand="0" w:firstRowFirstColumn="0" w:firstRowLastColumn="0" w:lastRowFirstColumn="0" w:lastRowLastColumn="0"/>
              <w:rPr>
                <w:rFonts w:cs="Arial"/>
                <w:b/>
                <w:spacing w:val="0"/>
                <w:sz w:val="18"/>
                <w:szCs w:val="18"/>
              </w:rPr>
            </w:pPr>
            <w:r w:rsidRPr="002512D0">
              <w:rPr>
                <w:rFonts w:cs="Arial"/>
                <w:b/>
                <w:spacing w:val="0"/>
                <w:sz w:val="18"/>
                <w:szCs w:val="18"/>
              </w:rPr>
              <w:t xml:space="preserve"> </w:t>
            </w:r>
          </w:p>
        </w:tc>
      </w:tr>
      <w:tr w:rsidR="00EB6418" w:rsidRPr="000A1B9C" w14:paraId="5F9416A0" w14:textId="77777777" w:rsidTr="007E5F03">
        <w:tc>
          <w:tcPr>
            <w:cnfStyle w:val="001000000000" w:firstRow="0" w:lastRow="0" w:firstColumn="1" w:lastColumn="0" w:oddVBand="0" w:evenVBand="0" w:oddHBand="0" w:evenHBand="0" w:firstRowFirstColumn="0" w:firstRowLastColumn="0" w:lastRowFirstColumn="0" w:lastRowLastColumn="0"/>
            <w:tcW w:w="2812" w:type="dxa"/>
            <w:vAlign w:val="center"/>
          </w:tcPr>
          <w:p w14:paraId="0059ACEA" w14:textId="77777777" w:rsidR="00EB6418" w:rsidRPr="00EB6418" w:rsidRDefault="00EB6418" w:rsidP="007E5F03">
            <w:pPr>
              <w:spacing w:after="0" w:line="240" w:lineRule="auto"/>
              <w:jc w:val="right"/>
              <w:rPr>
                <w:rFonts w:cs="Arial"/>
                <w:b w:val="0"/>
                <w:color w:val="00893D" w:themeColor="accent1"/>
                <w:spacing w:val="0"/>
                <w:sz w:val="18"/>
                <w:szCs w:val="18"/>
              </w:rPr>
            </w:pPr>
            <w:r w:rsidRPr="00EB6418">
              <w:rPr>
                <w:rFonts w:cs="Arial"/>
                <w:color w:val="00893D" w:themeColor="accent1"/>
                <w:spacing w:val="0"/>
                <w:sz w:val="18"/>
                <w:szCs w:val="18"/>
              </w:rPr>
              <w:t>Is this issue preventing the continuation of your project?</w:t>
            </w:r>
          </w:p>
        </w:tc>
        <w:tc>
          <w:tcPr>
            <w:tcW w:w="7106" w:type="dxa"/>
            <w:vAlign w:val="center"/>
          </w:tcPr>
          <w:p w14:paraId="0B4B3745" w14:textId="77777777" w:rsidR="00EB6418" w:rsidRPr="002512D0" w:rsidRDefault="00EB6418" w:rsidP="007E5F03">
            <w:pPr>
              <w:spacing w:after="0" w:line="240" w:lineRule="auto"/>
              <w:cnfStyle w:val="000000000000" w:firstRow="0" w:lastRow="0" w:firstColumn="0" w:lastColumn="0" w:oddVBand="0" w:evenVBand="0" w:oddHBand="0" w:evenHBand="0" w:firstRowFirstColumn="0" w:firstRowLastColumn="0" w:lastRowFirstColumn="0" w:lastRowLastColumn="0"/>
              <w:rPr>
                <w:rFonts w:cs="Arial"/>
                <w:b/>
                <w:spacing w:val="0"/>
                <w:sz w:val="18"/>
                <w:szCs w:val="18"/>
              </w:rPr>
            </w:pPr>
          </w:p>
        </w:tc>
      </w:tr>
      <w:tr w:rsidR="00EB6418" w:rsidRPr="000A1B9C" w14:paraId="04F3E75F" w14:textId="77777777" w:rsidTr="007E5F03">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12" w:type="dxa"/>
            <w:vAlign w:val="center"/>
          </w:tcPr>
          <w:p w14:paraId="4F34E80F" w14:textId="77777777" w:rsidR="00EB6418" w:rsidRPr="00EB6418" w:rsidRDefault="00EB6418" w:rsidP="007E5F03">
            <w:pPr>
              <w:spacing w:after="0" w:line="240" w:lineRule="auto"/>
              <w:jc w:val="right"/>
              <w:rPr>
                <w:rFonts w:ascii="Telstra Akkurat" w:hAnsi="Telstra Akkurat" w:cs="Telstra Akkurat"/>
                <w:b w:val="0"/>
                <w:color w:val="00893D" w:themeColor="accent1"/>
                <w:spacing w:val="0"/>
                <w:sz w:val="18"/>
                <w:szCs w:val="18"/>
              </w:rPr>
            </w:pPr>
            <w:r w:rsidRPr="00EB6418">
              <w:rPr>
                <w:rFonts w:ascii="Telstra Akkurat" w:hAnsi="Telstra Akkurat" w:cs="Telstra Akkurat"/>
                <w:color w:val="00893D" w:themeColor="accent1"/>
                <w:spacing w:val="0"/>
                <w:sz w:val="18"/>
                <w:szCs w:val="18"/>
              </w:rPr>
              <w:t>General Comments/Further Information:</w:t>
            </w:r>
          </w:p>
        </w:tc>
        <w:tc>
          <w:tcPr>
            <w:tcW w:w="7106" w:type="dxa"/>
            <w:vAlign w:val="center"/>
          </w:tcPr>
          <w:p w14:paraId="3BB7603D" w14:textId="77777777" w:rsidR="00EB6418" w:rsidRPr="000A1B9C" w:rsidRDefault="00EB6418" w:rsidP="007E5F03">
            <w:pPr>
              <w:spacing w:after="0" w:line="240" w:lineRule="auto"/>
              <w:cnfStyle w:val="000000100000" w:firstRow="0" w:lastRow="0" w:firstColumn="0" w:lastColumn="0" w:oddVBand="0" w:evenVBand="0" w:oddHBand="1" w:evenHBand="0" w:firstRowFirstColumn="0" w:firstRowLastColumn="0" w:lastRowFirstColumn="0" w:lastRowLastColumn="0"/>
              <w:rPr>
                <w:rFonts w:ascii="Telstra Akkurat" w:hAnsi="Telstra Akkurat" w:cs="Telstra Akkurat"/>
                <w:b/>
                <w:spacing w:val="0"/>
                <w:sz w:val="18"/>
                <w:szCs w:val="18"/>
              </w:rPr>
            </w:pPr>
          </w:p>
        </w:tc>
      </w:tr>
    </w:tbl>
    <w:p w14:paraId="5D731B1E" w14:textId="23E443C3" w:rsidR="00EB6418" w:rsidRDefault="00EB6418">
      <w:pPr>
        <w:spacing w:after="0" w:line="240" w:lineRule="auto"/>
      </w:pPr>
    </w:p>
    <w:p w14:paraId="07085EF8" w14:textId="672FFC60" w:rsidR="00EB6418" w:rsidRDefault="00EB6418">
      <w:pPr>
        <w:spacing w:after="0" w:line="240" w:lineRule="auto"/>
      </w:pPr>
    </w:p>
    <w:p w14:paraId="4F15B4A1" w14:textId="77777777" w:rsidR="00EB6418" w:rsidRDefault="00EB6418">
      <w:pPr>
        <w:spacing w:after="0" w:line="240" w:lineRule="auto"/>
      </w:pPr>
    </w:p>
    <w:p w14:paraId="735B7110" w14:textId="0DC64D97" w:rsidR="007E5F03" w:rsidRDefault="00EB6418">
      <w:pPr>
        <w:spacing w:after="0" w:line="240" w:lineRule="auto"/>
      </w:pPr>
      <w:r>
        <w:br w:type="page"/>
      </w:r>
    </w:p>
    <w:p w14:paraId="18EE6C88" w14:textId="77777777" w:rsidR="00AA2EF3" w:rsidRDefault="00AA2EF3">
      <w:pPr>
        <w:spacing w:after="0" w:line="240" w:lineRule="auto"/>
        <w:sectPr w:rsidR="00AA2EF3" w:rsidSect="007E5F03">
          <w:headerReference w:type="default" r:id="rId13"/>
          <w:footerReference w:type="even" r:id="rId14"/>
          <w:footerReference w:type="default" r:id="rId15"/>
          <w:headerReference w:type="first" r:id="rId16"/>
          <w:footerReference w:type="first" r:id="rId17"/>
          <w:type w:val="continuous"/>
          <w:pgSz w:w="11900" w:h="16840" w:code="9"/>
          <w:pgMar w:top="1487" w:right="1127" w:bottom="1701" w:left="993" w:header="567" w:footer="567" w:gutter="0"/>
          <w:cols w:space="708"/>
          <w:formProt w:val="0"/>
          <w:docGrid w:linePitch="360"/>
        </w:sectPr>
      </w:pPr>
    </w:p>
    <w:tbl>
      <w:tblPr>
        <w:tblStyle w:val="TableGrid2"/>
        <w:tblpPr w:leftFromText="180" w:rightFromText="180" w:vertAnchor="text" w:horzAnchor="margin" w:tblpXSpec="center" w:tblpY="84"/>
        <w:tblW w:w="15003"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4A0" w:firstRow="1" w:lastRow="0" w:firstColumn="1" w:lastColumn="0" w:noHBand="0" w:noVBand="1"/>
      </w:tblPr>
      <w:tblGrid>
        <w:gridCol w:w="5694"/>
        <w:gridCol w:w="1087"/>
        <w:gridCol w:w="993"/>
        <w:gridCol w:w="992"/>
        <w:gridCol w:w="1180"/>
        <w:gridCol w:w="946"/>
        <w:gridCol w:w="1276"/>
        <w:gridCol w:w="1417"/>
        <w:gridCol w:w="1418"/>
      </w:tblGrid>
      <w:tr w:rsidR="00274ADC" w:rsidRPr="000A1B9C" w14:paraId="1DB0FDEE" w14:textId="77777777" w:rsidTr="00274ADC">
        <w:trPr>
          <w:trHeight w:val="387"/>
        </w:trPr>
        <w:tc>
          <w:tcPr>
            <w:tcW w:w="5694" w:type="dxa"/>
            <w:vMerge w:val="restart"/>
            <w:tcBorders>
              <w:top w:val="single" w:sz="18" w:space="0" w:color="auto"/>
              <w:bottom w:val="single" w:sz="18" w:space="0" w:color="auto"/>
            </w:tcBorders>
            <w:shd w:val="clear" w:color="auto" w:fill="002060"/>
            <w:vAlign w:val="center"/>
          </w:tcPr>
          <w:p w14:paraId="44C26918" w14:textId="77777777" w:rsidR="00274ADC" w:rsidRPr="000A1B9C" w:rsidRDefault="00274ADC" w:rsidP="00274ADC">
            <w:pPr>
              <w:spacing w:after="0" w:line="240" w:lineRule="auto"/>
              <w:jc w:val="center"/>
              <w:rPr>
                <w:rFonts w:ascii="Telstra Akkurat" w:hAnsi="Telstra Akkurat" w:cs="Telstra Akkurat"/>
                <w:b/>
                <w:color w:val="FFFFFF"/>
                <w:spacing w:val="0"/>
                <w:szCs w:val="22"/>
              </w:rPr>
            </w:pPr>
            <w:r w:rsidRPr="000A1B9C">
              <w:rPr>
                <w:rFonts w:ascii="Telstra Akkurat" w:hAnsi="Telstra Akkurat" w:cs="Telstra Akkurat"/>
                <w:b/>
                <w:color w:val="FFFFFF"/>
                <w:spacing w:val="0"/>
                <w:szCs w:val="22"/>
              </w:rPr>
              <w:lastRenderedPageBreak/>
              <w:t>What is my issue?</w:t>
            </w:r>
          </w:p>
          <w:p w14:paraId="71469947" w14:textId="77777777" w:rsidR="00274ADC" w:rsidRPr="000A1B9C" w:rsidRDefault="00274ADC" w:rsidP="00274ADC">
            <w:pPr>
              <w:spacing w:after="0" w:line="240" w:lineRule="auto"/>
              <w:jc w:val="center"/>
              <w:rPr>
                <w:rFonts w:ascii="Telstra Akkurat" w:hAnsi="Telstra Akkurat" w:cs="Telstra Akkurat"/>
                <w:b/>
                <w:color w:val="FFFFFF"/>
                <w:spacing w:val="0"/>
                <w:szCs w:val="22"/>
              </w:rPr>
            </w:pPr>
          </w:p>
        </w:tc>
        <w:tc>
          <w:tcPr>
            <w:tcW w:w="7891" w:type="dxa"/>
            <w:gridSpan w:val="7"/>
            <w:tcBorders>
              <w:top w:val="single" w:sz="18" w:space="0" w:color="auto"/>
              <w:bottom w:val="single" w:sz="18" w:space="0" w:color="auto"/>
              <w:right w:val="single" w:sz="18" w:space="0" w:color="auto"/>
            </w:tcBorders>
            <w:shd w:val="clear" w:color="auto" w:fill="002D86"/>
            <w:vAlign w:val="center"/>
          </w:tcPr>
          <w:p w14:paraId="3C7337A6" w14:textId="77777777" w:rsidR="00274ADC" w:rsidRPr="000A1B9C" w:rsidRDefault="00274ADC" w:rsidP="00274ADC">
            <w:pPr>
              <w:spacing w:after="0" w:line="240" w:lineRule="auto"/>
              <w:jc w:val="center"/>
              <w:rPr>
                <w:rFonts w:ascii="Telstra Akkurat" w:hAnsi="Telstra Akkurat" w:cs="Telstra Akkurat"/>
                <w:b/>
                <w:color w:val="FFFFFF"/>
                <w:spacing w:val="0"/>
                <w:szCs w:val="22"/>
              </w:rPr>
            </w:pPr>
            <w:r w:rsidRPr="000A1B9C">
              <w:rPr>
                <w:rFonts w:ascii="Telstra Akkurat" w:hAnsi="Telstra Akkurat" w:cs="Telstra Akkurat"/>
                <w:b/>
                <w:color w:val="FFFFFF"/>
                <w:spacing w:val="0"/>
                <w:szCs w:val="22"/>
              </w:rPr>
              <w:t>What information/evidence to I need to submit?</w:t>
            </w:r>
          </w:p>
        </w:tc>
        <w:tc>
          <w:tcPr>
            <w:tcW w:w="1418" w:type="dxa"/>
            <w:vMerge w:val="restart"/>
            <w:tcBorders>
              <w:top w:val="single" w:sz="18" w:space="0" w:color="auto"/>
              <w:left w:val="single" w:sz="18" w:space="0" w:color="auto"/>
              <w:bottom w:val="single" w:sz="18" w:space="0" w:color="auto"/>
            </w:tcBorders>
            <w:shd w:val="clear" w:color="auto" w:fill="003FBC"/>
            <w:vAlign w:val="center"/>
          </w:tcPr>
          <w:p w14:paraId="2B2AA2B7" w14:textId="77777777" w:rsidR="00274ADC" w:rsidRPr="000A1B9C" w:rsidRDefault="00274ADC" w:rsidP="00274ADC">
            <w:pPr>
              <w:spacing w:after="0" w:line="240" w:lineRule="auto"/>
              <w:jc w:val="center"/>
              <w:rPr>
                <w:rFonts w:ascii="Calibri" w:hAnsi="Calibri"/>
                <w:b/>
                <w:color w:val="FFFFFF"/>
                <w:spacing w:val="0"/>
                <w:szCs w:val="22"/>
              </w:rPr>
            </w:pPr>
            <w:r w:rsidRPr="00B9362F">
              <w:rPr>
                <w:rFonts w:ascii="Calibri" w:hAnsi="Calibri"/>
                <w:b/>
                <w:color w:val="FFFFFF"/>
                <w:spacing w:val="0"/>
                <w:szCs w:val="22"/>
                <w:shd w:val="clear" w:color="auto" w:fill="003CB4"/>
              </w:rPr>
              <w:t>My C</w:t>
            </w:r>
            <w:r w:rsidRPr="000A1B9C">
              <w:rPr>
                <w:rFonts w:ascii="Calibri" w:hAnsi="Calibri"/>
                <w:b/>
                <w:color w:val="FFFFFF"/>
                <w:spacing w:val="0"/>
                <w:szCs w:val="22"/>
              </w:rPr>
              <w:t>hecklist</w:t>
            </w:r>
          </w:p>
        </w:tc>
      </w:tr>
      <w:tr w:rsidR="00274ADC" w:rsidRPr="000A1B9C" w14:paraId="048238DC" w14:textId="77777777" w:rsidTr="00274ADC">
        <w:trPr>
          <w:trHeight w:val="808"/>
        </w:trPr>
        <w:tc>
          <w:tcPr>
            <w:tcW w:w="5694" w:type="dxa"/>
            <w:vMerge/>
            <w:tcBorders>
              <w:top w:val="single" w:sz="18" w:space="0" w:color="auto"/>
              <w:bottom w:val="dotted" w:sz="4" w:space="0" w:color="auto"/>
            </w:tcBorders>
            <w:shd w:val="clear" w:color="auto" w:fill="002060"/>
          </w:tcPr>
          <w:p w14:paraId="2A0A56D3" w14:textId="77777777" w:rsidR="00274ADC" w:rsidRPr="000A1B9C" w:rsidRDefault="00274ADC" w:rsidP="00274ADC">
            <w:pPr>
              <w:spacing w:after="0" w:line="240" w:lineRule="auto"/>
              <w:jc w:val="center"/>
              <w:rPr>
                <w:rFonts w:ascii="Telstra Akkurat" w:hAnsi="Telstra Akkurat" w:cs="Telstra Akkurat"/>
                <w:b/>
                <w:color w:val="FFFFFF"/>
                <w:spacing w:val="0"/>
                <w:szCs w:val="22"/>
              </w:rPr>
            </w:pPr>
          </w:p>
        </w:tc>
        <w:tc>
          <w:tcPr>
            <w:tcW w:w="1087" w:type="dxa"/>
            <w:tcBorders>
              <w:top w:val="single" w:sz="18" w:space="0" w:color="auto"/>
              <w:bottom w:val="dotted" w:sz="4" w:space="0" w:color="auto"/>
            </w:tcBorders>
            <w:shd w:val="clear" w:color="auto" w:fill="002D86"/>
            <w:vAlign w:val="center"/>
          </w:tcPr>
          <w:p w14:paraId="69B19B71" w14:textId="77777777" w:rsidR="00274ADC" w:rsidRPr="000A1B9C" w:rsidRDefault="00274ADC" w:rsidP="00274ADC">
            <w:pPr>
              <w:spacing w:after="0" w:line="240" w:lineRule="auto"/>
              <w:jc w:val="center"/>
              <w:rPr>
                <w:rFonts w:ascii="Telstra Akkurat" w:hAnsi="Telstra Akkurat" w:cs="Telstra Akkurat"/>
                <w:b/>
                <w:bCs/>
                <w:color w:val="FFFFFF"/>
                <w:spacing w:val="0"/>
                <w:sz w:val="18"/>
                <w:szCs w:val="18"/>
              </w:rPr>
            </w:pPr>
            <w:r w:rsidRPr="000A1B9C">
              <w:rPr>
                <w:rFonts w:ascii="Telstra Akkurat" w:hAnsi="Telstra Akkurat" w:cs="Telstra Akkurat"/>
                <w:b/>
                <w:bCs/>
                <w:spacing w:val="0"/>
                <w:sz w:val="18"/>
                <w:szCs w:val="18"/>
              </w:rPr>
              <w:t>Marked Plans</w:t>
            </w:r>
          </w:p>
        </w:tc>
        <w:tc>
          <w:tcPr>
            <w:tcW w:w="993" w:type="dxa"/>
            <w:tcBorders>
              <w:top w:val="single" w:sz="18" w:space="0" w:color="auto"/>
              <w:bottom w:val="dotted" w:sz="4" w:space="0" w:color="auto"/>
            </w:tcBorders>
            <w:shd w:val="clear" w:color="auto" w:fill="002D86"/>
            <w:vAlign w:val="center"/>
          </w:tcPr>
          <w:p w14:paraId="5DA52021" w14:textId="77777777" w:rsidR="00274ADC" w:rsidRPr="000A1B9C" w:rsidRDefault="00274ADC" w:rsidP="00274ADC">
            <w:pPr>
              <w:spacing w:after="0" w:line="240" w:lineRule="auto"/>
              <w:jc w:val="center"/>
              <w:rPr>
                <w:rFonts w:ascii="Telstra Akkurat" w:hAnsi="Telstra Akkurat" w:cs="Telstra Akkurat"/>
                <w:b/>
                <w:bCs/>
                <w:spacing w:val="0"/>
                <w:sz w:val="18"/>
                <w:szCs w:val="18"/>
              </w:rPr>
            </w:pPr>
            <w:r w:rsidRPr="000A1B9C">
              <w:rPr>
                <w:rFonts w:ascii="Telstra Akkurat" w:hAnsi="Telstra Akkurat" w:cs="Telstra Akkurat"/>
                <w:b/>
                <w:bCs/>
                <w:spacing w:val="0"/>
                <w:sz w:val="18"/>
                <w:szCs w:val="18"/>
              </w:rPr>
              <w:t>Pit/</w:t>
            </w:r>
          </w:p>
          <w:p w14:paraId="22CE8947" w14:textId="77777777" w:rsidR="00274ADC" w:rsidRPr="000A1B9C" w:rsidRDefault="00274ADC" w:rsidP="00274ADC">
            <w:pPr>
              <w:spacing w:after="0" w:line="240" w:lineRule="auto"/>
              <w:jc w:val="center"/>
              <w:rPr>
                <w:rFonts w:ascii="Telstra Akkurat" w:hAnsi="Telstra Akkurat" w:cs="Telstra Akkurat"/>
                <w:b/>
                <w:bCs/>
                <w:i/>
                <w:iCs/>
                <w:color w:val="FFFFFF"/>
                <w:spacing w:val="0"/>
                <w:sz w:val="18"/>
                <w:szCs w:val="18"/>
              </w:rPr>
            </w:pPr>
            <w:r w:rsidRPr="000A1B9C">
              <w:rPr>
                <w:rFonts w:ascii="Telstra Akkurat" w:hAnsi="Telstra Akkurat" w:cs="Telstra Akkurat"/>
                <w:b/>
                <w:bCs/>
                <w:spacing w:val="0"/>
                <w:sz w:val="18"/>
                <w:szCs w:val="18"/>
              </w:rPr>
              <w:t>Manhole Photos</w:t>
            </w:r>
          </w:p>
        </w:tc>
        <w:tc>
          <w:tcPr>
            <w:tcW w:w="992" w:type="dxa"/>
            <w:tcBorders>
              <w:top w:val="single" w:sz="18" w:space="0" w:color="auto"/>
              <w:bottom w:val="dotted" w:sz="4" w:space="0" w:color="auto"/>
            </w:tcBorders>
            <w:shd w:val="clear" w:color="auto" w:fill="002D86"/>
            <w:vAlign w:val="center"/>
          </w:tcPr>
          <w:p w14:paraId="687522DC" w14:textId="77777777" w:rsidR="00274ADC" w:rsidRPr="000A1B9C" w:rsidRDefault="00274ADC" w:rsidP="00274ADC">
            <w:pPr>
              <w:spacing w:after="0" w:line="240" w:lineRule="auto"/>
              <w:jc w:val="center"/>
              <w:rPr>
                <w:rFonts w:ascii="Telstra Akkurat" w:hAnsi="Telstra Akkurat" w:cs="Telstra Akkurat"/>
                <w:b/>
                <w:bCs/>
                <w:color w:val="FFFFFF"/>
                <w:spacing w:val="0"/>
                <w:sz w:val="18"/>
                <w:szCs w:val="18"/>
              </w:rPr>
            </w:pPr>
            <w:r w:rsidRPr="000A1B9C">
              <w:rPr>
                <w:rFonts w:ascii="Telstra Akkurat" w:hAnsi="Telstra Akkurat" w:cs="Telstra Akkurat"/>
                <w:b/>
                <w:bCs/>
                <w:spacing w:val="0"/>
                <w:sz w:val="18"/>
                <w:szCs w:val="18"/>
              </w:rPr>
              <w:t>Manhole Sheets</w:t>
            </w:r>
          </w:p>
        </w:tc>
        <w:tc>
          <w:tcPr>
            <w:tcW w:w="1180" w:type="dxa"/>
            <w:tcBorders>
              <w:top w:val="single" w:sz="18" w:space="0" w:color="auto"/>
              <w:bottom w:val="dotted" w:sz="4" w:space="0" w:color="auto"/>
            </w:tcBorders>
            <w:shd w:val="clear" w:color="auto" w:fill="002D86"/>
            <w:vAlign w:val="center"/>
          </w:tcPr>
          <w:p w14:paraId="70C7495B" w14:textId="77777777" w:rsidR="00274ADC" w:rsidRPr="000A1B9C" w:rsidRDefault="00274ADC" w:rsidP="00274ADC">
            <w:pPr>
              <w:spacing w:after="0" w:line="240" w:lineRule="auto"/>
              <w:jc w:val="center"/>
              <w:rPr>
                <w:rFonts w:ascii="Telstra Akkurat" w:hAnsi="Telstra Akkurat" w:cs="Telstra Akkurat"/>
                <w:b/>
                <w:bCs/>
                <w:color w:val="FFFFFF"/>
                <w:spacing w:val="0"/>
                <w:sz w:val="18"/>
                <w:szCs w:val="18"/>
              </w:rPr>
            </w:pPr>
            <w:r>
              <w:rPr>
                <w:rFonts w:ascii="Telstra Akkurat" w:hAnsi="Telstra Akkurat" w:cs="Telstra Akkurat"/>
                <w:b/>
                <w:bCs/>
                <w:spacing w:val="0"/>
                <w:sz w:val="18"/>
                <w:szCs w:val="18"/>
              </w:rPr>
              <w:t xml:space="preserve">Location </w:t>
            </w:r>
            <w:r w:rsidRPr="000A1B9C">
              <w:rPr>
                <w:rFonts w:ascii="Telstra Akkurat" w:hAnsi="Telstra Akkurat" w:cs="Telstra Akkurat"/>
                <w:b/>
                <w:bCs/>
                <w:spacing w:val="0"/>
                <w:sz w:val="18"/>
                <w:szCs w:val="18"/>
              </w:rPr>
              <w:t>Photos</w:t>
            </w:r>
          </w:p>
        </w:tc>
        <w:tc>
          <w:tcPr>
            <w:tcW w:w="946" w:type="dxa"/>
            <w:tcBorders>
              <w:top w:val="single" w:sz="18" w:space="0" w:color="auto"/>
              <w:bottom w:val="dotted" w:sz="4" w:space="0" w:color="auto"/>
            </w:tcBorders>
            <w:shd w:val="clear" w:color="auto" w:fill="002D86"/>
            <w:vAlign w:val="center"/>
          </w:tcPr>
          <w:p w14:paraId="2856166E" w14:textId="77777777" w:rsidR="00274ADC" w:rsidRPr="000A1B9C" w:rsidRDefault="00274ADC" w:rsidP="00274ADC">
            <w:pPr>
              <w:spacing w:after="0" w:line="240" w:lineRule="auto"/>
              <w:jc w:val="center"/>
              <w:rPr>
                <w:rFonts w:ascii="Telstra Akkurat" w:hAnsi="Telstra Akkurat" w:cs="Telstra Akkurat"/>
                <w:b/>
                <w:bCs/>
                <w:color w:val="FFFFFF"/>
                <w:spacing w:val="0"/>
                <w:sz w:val="18"/>
                <w:szCs w:val="18"/>
              </w:rPr>
            </w:pPr>
            <w:r w:rsidRPr="000A1B9C">
              <w:rPr>
                <w:rFonts w:ascii="Telstra Akkurat" w:hAnsi="Telstra Akkurat" w:cs="Telstra Akkurat"/>
                <w:b/>
                <w:bCs/>
                <w:spacing w:val="0"/>
                <w:sz w:val="18"/>
                <w:szCs w:val="18"/>
              </w:rPr>
              <w:t>TLS ID</w:t>
            </w:r>
          </w:p>
        </w:tc>
        <w:tc>
          <w:tcPr>
            <w:tcW w:w="1276" w:type="dxa"/>
            <w:tcBorders>
              <w:top w:val="single" w:sz="18" w:space="0" w:color="auto"/>
              <w:bottom w:val="dotted" w:sz="4" w:space="0" w:color="auto"/>
            </w:tcBorders>
            <w:shd w:val="clear" w:color="auto" w:fill="002D86"/>
            <w:vAlign w:val="center"/>
          </w:tcPr>
          <w:p w14:paraId="09A742DF" w14:textId="77777777" w:rsidR="00274ADC" w:rsidRPr="00587624" w:rsidRDefault="00274ADC" w:rsidP="00274ADC">
            <w:pPr>
              <w:spacing w:after="0" w:line="240" w:lineRule="auto"/>
              <w:jc w:val="center"/>
              <w:rPr>
                <w:rFonts w:ascii="Telstra Akkurat" w:hAnsi="Telstra Akkurat" w:cs="Telstra Akkurat"/>
                <w:b/>
                <w:bCs/>
                <w:color w:val="FFFFFF"/>
                <w:spacing w:val="0"/>
                <w:sz w:val="18"/>
                <w:szCs w:val="18"/>
              </w:rPr>
            </w:pPr>
            <w:r w:rsidRPr="00587624">
              <w:rPr>
                <w:rFonts w:ascii="Telstra Akkurat" w:hAnsi="Telstra Akkurat" w:cs="Telstra Akkurat"/>
                <w:b/>
                <w:bCs/>
                <w:spacing w:val="0"/>
                <w:sz w:val="18"/>
                <w:szCs w:val="18"/>
              </w:rPr>
              <w:t>Mandr</w:t>
            </w:r>
            <w:r>
              <w:rPr>
                <w:rFonts w:ascii="Telstra Akkurat" w:hAnsi="Telstra Akkurat" w:cs="Telstra Akkurat"/>
                <w:b/>
                <w:bCs/>
                <w:spacing w:val="0"/>
                <w:sz w:val="18"/>
                <w:szCs w:val="18"/>
              </w:rPr>
              <w:t>e</w:t>
            </w:r>
            <w:r w:rsidRPr="00587624">
              <w:rPr>
                <w:rFonts w:ascii="Telstra Akkurat" w:hAnsi="Telstra Akkurat" w:cs="Telstra Akkurat"/>
                <w:b/>
                <w:bCs/>
                <w:spacing w:val="0"/>
                <w:sz w:val="18"/>
                <w:szCs w:val="18"/>
              </w:rPr>
              <w:t>l Diameter</w:t>
            </w:r>
          </w:p>
        </w:tc>
        <w:tc>
          <w:tcPr>
            <w:tcW w:w="1417" w:type="dxa"/>
            <w:tcBorders>
              <w:top w:val="single" w:sz="18" w:space="0" w:color="auto"/>
              <w:bottom w:val="dotted" w:sz="4" w:space="0" w:color="auto"/>
              <w:right w:val="single" w:sz="18" w:space="0" w:color="auto"/>
            </w:tcBorders>
            <w:shd w:val="clear" w:color="auto" w:fill="002D86"/>
            <w:vAlign w:val="center"/>
          </w:tcPr>
          <w:p w14:paraId="70BD0E5F" w14:textId="77777777" w:rsidR="00274ADC" w:rsidRPr="000A1B9C" w:rsidRDefault="00274ADC" w:rsidP="00274ADC">
            <w:pPr>
              <w:spacing w:after="0" w:line="240" w:lineRule="auto"/>
              <w:jc w:val="center"/>
              <w:rPr>
                <w:rFonts w:ascii="Telstra Akkurat" w:hAnsi="Telstra Akkurat" w:cs="Telstra Akkurat"/>
                <w:b/>
                <w:bCs/>
                <w:color w:val="FFFFFF"/>
                <w:spacing w:val="0"/>
                <w:sz w:val="18"/>
                <w:szCs w:val="18"/>
              </w:rPr>
            </w:pPr>
            <w:r w:rsidRPr="000A1B9C">
              <w:rPr>
                <w:rFonts w:ascii="Telstra Akkurat" w:hAnsi="Telstra Akkurat" w:cs="Telstra Akkurat"/>
                <w:b/>
                <w:bCs/>
                <w:spacing w:val="0"/>
                <w:sz w:val="18"/>
                <w:szCs w:val="18"/>
              </w:rPr>
              <w:t>Photos of Cable Tags</w:t>
            </w:r>
          </w:p>
        </w:tc>
        <w:tc>
          <w:tcPr>
            <w:tcW w:w="1418" w:type="dxa"/>
            <w:vMerge/>
            <w:tcBorders>
              <w:top w:val="single" w:sz="18" w:space="0" w:color="auto"/>
              <w:left w:val="single" w:sz="18" w:space="0" w:color="auto"/>
            </w:tcBorders>
            <w:shd w:val="clear" w:color="auto" w:fill="003FBC"/>
          </w:tcPr>
          <w:p w14:paraId="1FDD368B" w14:textId="77777777" w:rsidR="00274ADC" w:rsidRPr="000A1B9C" w:rsidRDefault="00274ADC" w:rsidP="00274ADC">
            <w:pPr>
              <w:spacing w:after="0" w:line="240" w:lineRule="auto"/>
              <w:jc w:val="center"/>
              <w:rPr>
                <w:rFonts w:ascii="Calibri" w:hAnsi="Calibri"/>
                <w:b/>
                <w:color w:val="FFFFFF"/>
                <w:spacing w:val="0"/>
                <w:szCs w:val="22"/>
              </w:rPr>
            </w:pPr>
          </w:p>
        </w:tc>
      </w:tr>
      <w:tr w:rsidR="00274ADC" w:rsidRPr="000A1B9C" w14:paraId="7D30E1B5" w14:textId="77777777" w:rsidTr="00274ADC">
        <w:trPr>
          <w:trHeight w:val="724"/>
        </w:trPr>
        <w:tc>
          <w:tcPr>
            <w:tcW w:w="5694" w:type="dxa"/>
            <w:tcBorders>
              <w:top w:val="dotted" w:sz="4" w:space="0" w:color="auto"/>
              <w:bottom w:val="dotted" w:sz="4" w:space="0" w:color="auto"/>
            </w:tcBorders>
          </w:tcPr>
          <w:p w14:paraId="12CBF28B" w14:textId="77777777" w:rsidR="00274ADC" w:rsidRDefault="00274ADC" w:rsidP="00274ADC">
            <w:pPr>
              <w:pStyle w:val="ListParagraph"/>
              <w:numPr>
                <w:ilvl w:val="0"/>
                <w:numId w:val="44"/>
              </w:numPr>
              <w:spacing w:after="0" w:line="240" w:lineRule="auto"/>
              <w:rPr>
                <w:rFonts w:ascii="Telstra Akkurat" w:hAnsi="Telstra Akkurat" w:cs="Telstra Akkurat"/>
                <w:bCs/>
                <w:i/>
                <w:iCs/>
                <w:sz w:val="18"/>
                <w:szCs w:val="18"/>
              </w:rPr>
            </w:pPr>
            <w:r w:rsidRPr="003232F3">
              <w:rPr>
                <w:rFonts w:ascii="Telstra Akkurat" w:hAnsi="Telstra Akkurat" w:cs="Telstra Akkurat"/>
                <w:bCs/>
                <w:i/>
                <w:iCs/>
                <w:sz w:val="18"/>
                <w:szCs w:val="18"/>
              </w:rPr>
              <w:t>My Reserved duct is</w:t>
            </w:r>
            <w:r>
              <w:rPr>
                <w:rFonts w:ascii="Telstra Akkurat" w:hAnsi="Telstra Akkurat" w:cs="Telstra Akkurat"/>
                <w:bCs/>
                <w:i/>
                <w:iCs/>
                <w:sz w:val="18"/>
                <w:szCs w:val="18"/>
              </w:rPr>
              <w:t xml:space="preserve"> not</w:t>
            </w:r>
            <w:r w:rsidRPr="003232F3">
              <w:rPr>
                <w:rFonts w:ascii="Telstra Akkurat" w:hAnsi="Telstra Akkurat" w:cs="Telstra Akkurat"/>
                <w:bCs/>
                <w:i/>
                <w:iCs/>
                <w:sz w:val="18"/>
                <w:szCs w:val="18"/>
              </w:rPr>
              <w:t xml:space="preserve"> physically </w:t>
            </w:r>
            <w:r>
              <w:rPr>
                <w:rFonts w:ascii="Telstra Akkurat" w:hAnsi="Telstra Akkurat" w:cs="Telstra Akkurat"/>
                <w:bCs/>
                <w:i/>
                <w:iCs/>
                <w:sz w:val="18"/>
                <w:szCs w:val="18"/>
              </w:rPr>
              <w:t>useable</w:t>
            </w:r>
          </w:p>
          <w:p w14:paraId="35246ED3" w14:textId="77777777" w:rsidR="00274ADC" w:rsidRDefault="00274ADC" w:rsidP="00274ADC">
            <w:pPr>
              <w:pStyle w:val="ListParagraph"/>
              <w:spacing w:after="0" w:line="240" w:lineRule="auto"/>
              <w:ind w:left="432"/>
              <w:rPr>
                <w:rFonts w:ascii="Telstra Akkurat" w:hAnsi="Telstra Akkurat" w:cs="Telstra Akkurat"/>
                <w:bCs/>
                <w:i/>
                <w:iCs/>
                <w:sz w:val="18"/>
                <w:szCs w:val="18"/>
              </w:rPr>
            </w:pPr>
            <w:r w:rsidRPr="00800949">
              <w:rPr>
                <w:rFonts w:ascii="Telstra Akkurat" w:hAnsi="Telstra Akkurat" w:cs="Telstra Akkurat"/>
                <w:bCs/>
                <w:i/>
                <w:iCs/>
                <w:sz w:val="18"/>
                <w:szCs w:val="18"/>
              </w:rPr>
              <w:t>One or more reservation sections are found to be blocked/broken or full in field</w:t>
            </w:r>
          </w:p>
          <w:p w14:paraId="51BC748F" w14:textId="77777777" w:rsidR="00274ADC" w:rsidRPr="00800949" w:rsidRDefault="00274ADC" w:rsidP="00274ADC">
            <w:pPr>
              <w:pStyle w:val="ListParagraph"/>
              <w:spacing w:after="0" w:line="240" w:lineRule="auto"/>
              <w:ind w:left="432"/>
              <w:rPr>
                <w:rFonts w:ascii="Telstra Akkurat" w:hAnsi="Telstra Akkurat" w:cs="Telstra Akkurat"/>
                <w:bCs/>
                <w:i/>
                <w:iCs/>
                <w:sz w:val="18"/>
                <w:szCs w:val="18"/>
              </w:rPr>
            </w:pPr>
            <w:r w:rsidRPr="00800949">
              <w:rPr>
                <w:rFonts w:ascii="Telstra Akkurat" w:hAnsi="Telstra Akkurat" w:cs="Telstra Akkurat"/>
                <w:bCs/>
                <w:i/>
                <w:iCs/>
                <w:sz w:val="18"/>
                <w:szCs w:val="18"/>
              </w:rPr>
              <w:t>I.E – Incorrect data:</w:t>
            </w:r>
            <w:r>
              <w:rPr>
                <w:rFonts w:ascii="Telstra Akkurat" w:hAnsi="Telstra Akkurat" w:cs="Telstra Akkurat"/>
                <w:bCs/>
                <w:i/>
                <w:iCs/>
                <w:sz w:val="18"/>
                <w:szCs w:val="18"/>
              </w:rPr>
              <w:t xml:space="preserve"> </w:t>
            </w:r>
            <w:r w:rsidRPr="00800949">
              <w:rPr>
                <w:rFonts w:ascii="Telstra Akkurat" w:hAnsi="Telstra Akkurat" w:cs="Telstra Akkurat"/>
                <w:bCs/>
                <w:i/>
                <w:iCs/>
                <w:sz w:val="18"/>
                <w:szCs w:val="18"/>
              </w:rPr>
              <w:t>Conduit Diameters, Network Configuration</w:t>
            </w:r>
            <w:r>
              <w:rPr>
                <w:rFonts w:ascii="Telstra Akkurat" w:hAnsi="Telstra Akkurat" w:cs="Telstra Akkurat"/>
                <w:bCs/>
                <w:i/>
                <w:iCs/>
                <w:sz w:val="18"/>
                <w:szCs w:val="18"/>
              </w:rPr>
              <w:t>s</w:t>
            </w:r>
            <w:r w:rsidRPr="00800949">
              <w:rPr>
                <w:rFonts w:ascii="Telstra Akkurat" w:hAnsi="Telstra Akkurat" w:cs="Telstra Akkurat"/>
                <w:bCs/>
                <w:i/>
                <w:iCs/>
                <w:sz w:val="18"/>
                <w:szCs w:val="18"/>
              </w:rPr>
              <w:t>, Cable Configuration</w:t>
            </w:r>
            <w:r>
              <w:rPr>
                <w:rFonts w:ascii="Telstra Akkurat" w:hAnsi="Telstra Akkurat" w:cs="Telstra Akkurat"/>
                <w:bCs/>
                <w:i/>
                <w:iCs/>
                <w:sz w:val="18"/>
                <w:szCs w:val="18"/>
              </w:rPr>
              <w:t>s</w:t>
            </w:r>
          </w:p>
        </w:tc>
        <w:tc>
          <w:tcPr>
            <w:tcW w:w="1087" w:type="dxa"/>
            <w:tcBorders>
              <w:top w:val="dotted" w:sz="4" w:space="0" w:color="auto"/>
              <w:left w:val="single" w:sz="18" w:space="0" w:color="auto"/>
              <w:bottom w:val="dotted" w:sz="4" w:space="0" w:color="auto"/>
              <w:right w:val="dotted" w:sz="4" w:space="0" w:color="auto"/>
            </w:tcBorders>
            <w:shd w:val="clear" w:color="auto" w:fill="EDF5E7"/>
            <w:vAlign w:val="center"/>
          </w:tcPr>
          <w:p w14:paraId="45D07EF8"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993" w:type="dxa"/>
            <w:tcBorders>
              <w:top w:val="dotted" w:sz="4" w:space="0" w:color="auto"/>
              <w:left w:val="dotted" w:sz="4" w:space="0" w:color="auto"/>
              <w:bottom w:val="dotted" w:sz="4" w:space="0" w:color="auto"/>
              <w:right w:val="dotted" w:sz="4" w:space="0" w:color="auto"/>
            </w:tcBorders>
            <w:shd w:val="clear" w:color="auto" w:fill="EDF5E7"/>
            <w:vAlign w:val="center"/>
          </w:tcPr>
          <w:p w14:paraId="6AA3D4F2" w14:textId="77777777" w:rsidR="00274ADC" w:rsidRPr="00434A28" w:rsidRDefault="00274ADC" w:rsidP="00274ADC">
            <w:pPr>
              <w:spacing w:after="0" w:line="240" w:lineRule="auto"/>
              <w:jc w:val="center"/>
              <w:rPr>
                <w:rFonts w:ascii="Telstra Akkurat" w:hAnsi="Telstra Akkurat" w:cs="Telstra Akkurat"/>
                <w:b/>
                <w:bCs/>
                <w:i/>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92" w:type="dxa"/>
            <w:tcBorders>
              <w:top w:val="dotted" w:sz="4" w:space="0" w:color="auto"/>
              <w:left w:val="dotted" w:sz="4" w:space="0" w:color="auto"/>
              <w:bottom w:val="dotted" w:sz="4" w:space="0" w:color="auto"/>
              <w:right w:val="dotted" w:sz="4" w:space="0" w:color="auto"/>
            </w:tcBorders>
            <w:shd w:val="clear" w:color="auto" w:fill="EDF5E7"/>
            <w:vAlign w:val="center"/>
          </w:tcPr>
          <w:p w14:paraId="2A2D347D"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1180" w:type="dxa"/>
            <w:tcBorders>
              <w:top w:val="dotted" w:sz="4" w:space="0" w:color="auto"/>
              <w:left w:val="dotted" w:sz="4" w:space="0" w:color="auto"/>
              <w:bottom w:val="dotted" w:sz="4" w:space="0" w:color="auto"/>
              <w:right w:val="dotted" w:sz="4" w:space="0" w:color="auto"/>
            </w:tcBorders>
            <w:shd w:val="clear" w:color="auto" w:fill="EDF5E7"/>
            <w:vAlign w:val="center"/>
          </w:tcPr>
          <w:p w14:paraId="23435A75"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46" w:type="dxa"/>
            <w:tcBorders>
              <w:top w:val="dotted" w:sz="4" w:space="0" w:color="auto"/>
              <w:left w:val="dotted" w:sz="4" w:space="0" w:color="auto"/>
              <w:bottom w:val="dotted" w:sz="4" w:space="0" w:color="auto"/>
              <w:right w:val="dotted" w:sz="4" w:space="0" w:color="auto"/>
            </w:tcBorders>
            <w:shd w:val="clear" w:color="auto" w:fill="EDF5E7"/>
            <w:vAlign w:val="center"/>
          </w:tcPr>
          <w:p w14:paraId="69F1F313" w14:textId="77777777" w:rsidR="00274ADC" w:rsidRPr="00F341A4" w:rsidRDefault="00274ADC" w:rsidP="00274ADC">
            <w:pPr>
              <w:spacing w:after="0" w:line="240" w:lineRule="auto"/>
              <w:jc w:val="center"/>
              <w:rPr>
                <w:rFonts w:ascii="Telstra Akkurat" w:hAnsi="Telstra Akkurat" w:cs="Telstra Akkurat"/>
                <w:b/>
                <w:bCs/>
                <w:color w:val="385723"/>
                <w:spacing w:val="0"/>
                <w:sz w:val="18"/>
                <w:szCs w:val="18"/>
              </w:rPr>
            </w:pPr>
            <w:r w:rsidRPr="00434A28">
              <w:rPr>
                <w:rFonts w:ascii="Telstra Akkurat" w:hAnsi="Telstra Akkurat" w:cs="Telstra Akkurat"/>
                <w:b/>
                <w:bCs/>
                <w:color w:val="385723"/>
                <w:spacing w:val="0"/>
                <w:sz w:val="18"/>
                <w:szCs w:val="18"/>
              </w:rPr>
              <w:t>Yes</w:t>
            </w:r>
          </w:p>
        </w:tc>
        <w:tc>
          <w:tcPr>
            <w:tcW w:w="1276" w:type="dxa"/>
            <w:tcBorders>
              <w:top w:val="dotted" w:sz="4" w:space="0" w:color="auto"/>
              <w:left w:val="dotted" w:sz="4" w:space="0" w:color="auto"/>
              <w:bottom w:val="dotted" w:sz="4" w:space="0" w:color="auto"/>
              <w:right w:val="dotted" w:sz="4" w:space="0" w:color="auto"/>
            </w:tcBorders>
            <w:shd w:val="clear" w:color="auto" w:fill="EDF5E7"/>
            <w:vAlign w:val="center"/>
          </w:tcPr>
          <w:p w14:paraId="0206FF11" w14:textId="77777777" w:rsidR="00274ADC" w:rsidRPr="00587624"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587624">
              <w:rPr>
                <w:rFonts w:ascii="Telstra Akkurat" w:hAnsi="Telstra Akkurat" w:cs="Telstra Akkurat"/>
                <w:b/>
                <w:bCs/>
                <w:color w:val="385723"/>
                <w:spacing w:val="0"/>
                <w:sz w:val="18"/>
                <w:szCs w:val="18"/>
              </w:rPr>
              <w:t>Yes</w:t>
            </w:r>
          </w:p>
        </w:tc>
        <w:tc>
          <w:tcPr>
            <w:tcW w:w="1417" w:type="dxa"/>
            <w:tcBorders>
              <w:top w:val="dotted" w:sz="4" w:space="0" w:color="auto"/>
              <w:left w:val="dotted" w:sz="4" w:space="0" w:color="auto"/>
              <w:bottom w:val="dotted" w:sz="4" w:space="0" w:color="auto"/>
              <w:right w:val="single" w:sz="18" w:space="0" w:color="auto"/>
            </w:tcBorders>
            <w:shd w:val="clear" w:color="auto" w:fill="EDF5E7"/>
            <w:vAlign w:val="center"/>
          </w:tcPr>
          <w:p w14:paraId="6173D683"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r>
              <w:rPr>
                <w:rFonts w:ascii="Telstra Akkurat" w:hAnsi="Telstra Akkurat" w:cs="Telstra Akkurat"/>
                <w:b/>
                <w:bCs/>
                <w:color w:val="385723"/>
                <w:spacing w:val="0"/>
                <w:sz w:val="18"/>
                <w:szCs w:val="18"/>
              </w:rPr>
              <w:t>*</w:t>
            </w:r>
          </w:p>
        </w:tc>
        <w:tc>
          <w:tcPr>
            <w:tcW w:w="1418" w:type="dxa"/>
            <w:tcBorders>
              <w:left w:val="single" w:sz="18" w:space="0" w:color="auto"/>
            </w:tcBorders>
            <w:shd w:val="clear" w:color="auto" w:fill="EDEDED"/>
          </w:tcPr>
          <w:p w14:paraId="33F9474B" w14:textId="77777777" w:rsidR="00274ADC" w:rsidRPr="000A1B9C" w:rsidRDefault="00274ADC" w:rsidP="00274ADC">
            <w:pPr>
              <w:spacing w:after="0" w:line="240" w:lineRule="auto"/>
              <w:rPr>
                <w:rFonts w:ascii="Calibri" w:hAnsi="Calibri"/>
                <w:b/>
                <w:spacing w:val="0"/>
                <w:sz w:val="16"/>
                <w:szCs w:val="16"/>
              </w:rPr>
            </w:pPr>
            <w:r w:rsidRPr="000A1B9C">
              <w:rPr>
                <w:rFonts w:ascii="Calibri" w:hAnsi="Calibri"/>
                <w:spacing w:val="0"/>
                <w:sz w:val="16"/>
                <w:szCs w:val="16"/>
              </w:rPr>
              <w:t xml:space="preserve"> </w:t>
            </w:r>
          </w:p>
        </w:tc>
      </w:tr>
      <w:tr w:rsidR="00274ADC" w:rsidRPr="000A1B9C" w14:paraId="67B710A0" w14:textId="77777777" w:rsidTr="00274ADC">
        <w:trPr>
          <w:trHeight w:val="737"/>
        </w:trPr>
        <w:tc>
          <w:tcPr>
            <w:tcW w:w="5694" w:type="dxa"/>
            <w:tcBorders>
              <w:top w:val="dotted" w:sz="4" w:space="0" w:color="auto"/>
              <w:bottom w:val="dotted" w:sz="4" w:space="0" w:color="auto"/>
            </w:tcBorders>
          </w:tcPr>
          <w:p w14:paraId="574FD84F" w14:textId="77777777" w:rsidR="00274ADC" w:rsidRPr="003232F3" w:rsidRDefault="00274ADC" w:rsidP="00274ADC">
            <w:pPr>
              <w:pStyle w:val="ListParagraph"/>
              <w:numPr>
                <w:ilvl w:val="0"/>
                <w:numId w:val="44"/>
              </w:numPr>
              <w:spacing w:after="0" w:line="240" w:lineRule="auto"/>
              <w:ind w:left="435" w:hanging="283"/>
              <w:rPr>
                <w:rFonts w:ascii="Telstra Akkurat" w:hAnsi="Telstra Akkurat" w:cs="Telstra Akkurat"/>
                <w:bCs/>
                <w:i/>
                <w:iCs/>
                <w:sz w:val="18"/>
                <w:szCs w:val="18"/>
              </w:rPr>
            </w:pPr>
            <w:r>
              <w:rPr>
                <w:rFonts w:ascii="Telstra Akkurat" w:hAnsi="Telstra Akkurat" w:cs="Telstra Akkurat"/>
                <w:bCs/>
                <w:i/>
                <w:iCs/>
                <w:sz w:val="18"/>
                <w:szCs w:val="18"/>
              </w:rPr>
              <w:t>I c</w:t>
            </w:r>
            <w:r w:rsidRPr="00800949">
              <w:rPr>
                <w:rFonts w:ascii="Telstra Akkurat" w:hAnsi="Telstra Akkurat" w:cs="Telstra Akkurat"/>
                <w:bCs/>
                <w:i/>
                <w:iCs/>
                <w:sz w:val="18"/>
                <w:szCs w:val="18"/>
              </w:rPr>
              <w:t>annot</w:t>
            </w:r>
            <w:r>
              <w:rPr>
                <w:rFonts w:ascii="Telstra Akkurat" w:hAnsi="Telstra Akkurat" w:cs="Telstra Akkurat"/>
                <w:bCs/>
                <w:i/>
                <w:iCs/>
                <w:sz w:val="18"/>
                <w:szCs w:val="18"/>
              </w:rPr>
              <w:t xml:space="preserve"> visually</w:t>
            </w:r>
            <w:r w:rsidRPr="00800949">
              <w:rPr>
                <w:rFonts w:ascii="Telstra Akkurat" w:hAnsi="Telstra Akkurat" w:cs="Telstra Akkurat"/>
                <w:bCs/>
                <w:i/>
                <w:iCs/>
                <w:sz w:val="18"/>
                <w:szCs w:val="18"/>
              </w:rPr>
              <w:t xml:space="preserve"> determine </w:t>
            </w:r>
            <w:r>
              <w:rPr>
                <w:rFonts w:ascii="Telstra Akkurat" w:hAnsi="Telstra Akkurat" w:cs="Telstra Akkurat"/>
                <w:bCs/>
                <w:i/>
                <w:iCs/>
                <w:sz w:val="18"/>
                <w:szCs w:val="18"/>
              </w:rPr>
              <w:t xml:space="preserve">the </w:t>
            </w:r>
            <w:r w:rsidRPr="00800949">
              <w:rPr>
                <w:rFonts w:ascii="Telstra Akkurat" w:hAnsi="Telstra Akkurat" w:cs="Telstra Akkurat"/>
                <w:bCs/>
                <w:i/>
                <w:iCs/>
                <w:sz w:val="18"/>
                <w:szCs w:val="18"/>
              </w:rPr>
              <w:t>ADR assigned Duct to utilise</w:t>
            </w:r>
          </w:p>
        </w:tc>
        <w:tc>
          <w:tcPr>
            <w:tcW w:w="1087" w:type="dxa"/>
            <w:tcBorders>
              <w:top w:val="dotted" w:sz="4" w:space="0" w:color="auto"/>
              <w:left w:val="single" w:sz="18" w:space="0" w:color="auto"/>
              <w:bottom w:val="dotted" w:sz="4" w:space="0" w:color="auto"/>
              <w:right w:val="dotted" w:sz="4" w:space="0" w:color="auto"/>
            </w:tcBorders>
            <w:shd w:val="clear" w:color="auto" w:fill="EDF5E7"/>
            <w:vAlign w:val="center"/>
          </w:tcPr>
          <w:p w14:paraId="2D2A3CC5"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993" w:type="dxa"/>
            <w:tcBorders>
              <w:top w:val="dotted" w:sz="4" w:space="0" w:color="auto"/>
              <w:left w:val="dotted" w:sz="4" w:space="0" w:color="auto"/>
              <w:bottom w:val="dotted" w:sz="4" w:space="0" w:color="auto"/>
              <w:right w:val="dotted" w:sz="4" w:space="0" w:color="auto"/>
            </w:tcBorders>
            <w:shd w:val="clear" w:color="auto" w:fill="EDF5E7"/>
            <w:vAlign w:val="center"/>
          </w:tcPr>
          <w:p w14:paraId="486A24E3"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92" w:type="dxa"/>
            <w:tcBorders>
              <w:top w:val="dotted" w:sz="4" w:space="0" w:color="auto"/>
              <w:left w:val="dotted" w:sz="4" w:space="0" w:color="auto"/>
              <w:bottom w:val="dotted" w:sz="4" w:space="0" w:color="auto"/>
              <w:right w:val="dotted" w:sz="4" w:space="0" w:color="auto"/>
            </w:tcBorders>
            <w:shd w:val="clear" w:color="auto" w:fill="EDF5E7"/>
            <w:vAlign w:val="center"/>
          </w:tcPr>
          <w:p w14:paraId="2B15F1B5"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1180" w:type="dxa"/>
            <w:tcBorders>
              <w:top w:val="dotted" w:sz="4" w:space="0" w:color="auto"/>
              <w:left w:val="dotted" w:sz="4" w:space="0" w:color="auto"/>
              <w:bottom w:val="dotted" w:sz="4" w:space="0" w:color="auto"/>
              <w:right w:val="dotted" w:sz="4" w:space="0" w:color="auto"/>
            </w:tcBorders>
            <w:shd w:val="clear" w:color="auto" w:fill="EDF5E7"/>
            <w:vAlign w:val="center"/>
          </w:tcPr>
          <w:p w14:paraId="03E66D0C"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46" w:type="dxa"/>
            <w:tcBorders>
              <w:top w:val="dotted" w:sz="4" w:space="0" w:color="auto"/>
              <w:left w:val="dotted" w:sz="4" w:space="0" w:color="auto"/>
              <w:bottom w:val="dotted" w:sz="4" w:space="0" w:color="auto"/>
              <w:right w:val="dotted" w:sz="4" w:space="0" w:color="auto"/>
            </w:tcBorders>
            <w:shd w:val="clear" w:color="auto" w:fill="EDF5E7"/>
            <w:vAlign w:val="center"/>
          </w:tcPr>
          <w:p w14:paraId="39F212FE"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1276" w:type="dxa"/>
            <w:tcBorders>
              <w:top w:val="dotted" w:sz="4" w:space="0" w:color="auto"/>
              <w:left w:val="dotted" w:sz="4" w:space="0" w:color="auto"/>
              <w:bottom w:val="dotted" w:sz="4" w:space="0" w:color="auto"/>
              <w:right w:val="dotted" w:sz="4" w:space="0" w:color="auto"/>
            </w:tcBorders>
            <w:shd w:val="clear" w:color="auto" w:fill="FFCDCD"/>
            <w:vAlign w:val="center"/>
          </w:tcPr>
          <w:p w14:paraId="16CF6581" w14:textId="77777777" w:rsidR="00274ADC" w:rsidRPr="00587624" w:rsidRDefault="00274ADC" w:rsidP="00274ADC">
            <w:pPr>
              <w:spacing w:after="0" w:line="240" w:lineRule="auto"/>
              <w:jc w:val="center"/>
              <w:rPr>
                <w:rFonts w:ascii="Telstra Akkurat" w:hAnsi="Telstra Akkurat" w:cs="Telstra Akkurat"/>
                <w:color w:val="800000"/>
                <w:spacing w:val="0"/>
                <w:sz w:val="18"/>
                <w:szCs w:val="18"/>
              </w:rPr>
            </w:pPr>
            <w:r w:rsidRPr="00587624">
              <w:rPr>
                <w:rFonts w:ascii="Telstra Akkurat" w:hAnsi="Telstra Akkurat" w:cs="Telstra Akkurat"/>
                <w:color w:val="800000"/>
                <w:spacing w:val="0"/>
                <w:sz w:val="18"/>
                <w:szCs w:val="18"/>
              </w:rPr>
              <w:t>No</w:t>
            </w:r>
          </w:p>
        </w:tc>
        <w:tc>
          <w:tcPr>
            <w:tcW w:w="1417" w:type="dxa"/>
            <w:tcBorders>
              <w:top w:val="dotted" w:sz="4" w:space="0" w:color="auto"/>
              <w:left w:val="dotted" w:sz="4" w:space="0" w:color="auto"/>
              <w:bottom w:val="dotted" w:sz="4" w:space="0" w:color="auto"/>
              <w:right w:val="single" w:sz="18" w:space="0" w:color="auto"/>
            </w:tcBorders>
            <w:shd w:val="clear" w:color="auto" w:fill="EDF5E7"/>
            <w:vAlign w:val="center"/>
          </w:tcPr>
          <w:p w14:paraId="2D75C76D"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r>
              <w:rPr>
                <w:rFonts w:ascii="Telstra Akkurat" w:hAnsi="Telstra Akkurat" w:cs="Telstra Akkurat"/>
                <w:b/>
                <w:bCs/>
                <w:color w:val="385723"/>
                <w:spacing w:val="0"/>
                <w:sz w:val="18"/>
                <w:szCs w:val="18"/>
              </w:rPr>
              <w:t>*</w:t>
            </w:r>
          </w:p>
        </w:tc>
        <w:tc>
          <w:tcPr>
            <w:tcW w:w="1418" w:type="dxa"/>
            <w:tcBorders>
              <w:left w:val="single" w:sz="18" w:space="0" w:color="auto"/>
            </w:tcBorders>
            <w:shd w:val="clear" w:color="auto" w:fill="EDEDED"/>
          </w:tcPr>
          <w:p w14:paraId="1A7077F7" w14:textId="77777777" w:rsidR="00274ADC" w:rsidRPr="000A1B9C" w:rsidRDefault="00274ADC" w:rsidP="00274ADC">
            <w:pPr>
              <w:spacing w:after="0" w:line="240" w:lineRule="auto"/>
              <w:rPr>
                <w:rFonts w:ascii="Calibri" w:hAnsi="Calibri"/>
                <w:b/>
                <w:spacing w:val="0"/>
                <w:sz w:val="16"/>
                <w:szCs w:val="16"/>
              </w:rPr>
            </w:pPr>
            <w:r>
              <w:rPr>
                <w:rFonts w:ascii="Calibri" w:hAnsi="Calibri"/>
                <w:b/>
                <w:spacing w:val="0"/>
                <w:sz w:val="16"/>
                <w:szCs w:val="16"/>
              </w:rPr>
              <w:t xml:space="preserve"> </w:t>
            </w:r>
          </w:p>
        </w:tc>
      </w:tr>
      <w:tr w:rsidR="00274ADC" w:rsidRPr="000A1B9C" w14:paraId="32A36705" w14:textId="77777777" w:rsidTr="00274ADC">
        <w:trPr>
          <w:trHeight w:val="549"/>
        </w:trPr>
        <w:tc>
          <w:tcPr>
            <w:tcW w:w="5694" w:type="dxa"/>
            <w:tcBorders>
              <w:top w:val="dotted" w:sz="4" w:space="0" w:color="auto"/>
              <w:bottom w:val="dotted" w:sz="4" w:space="0" w:color="auto"/>
            </w:tcBorders>
          </w:tcPr>
          <w:p w14:paraId="7505B86B" w14:textId="23DB8B0D" w:rsidR="00274ADC" w:rsidRPr="003232F3" w:rsidRDefault="00274ADC" w:rsidP="00274ADC">
            <w:pPr>
              <w:pStyle w:val="ListParagraph"/>
              <w:numPr>
                <w:ilvl w:val="0"/>
                <w:numId w:val="44"/>
              </w:numPr>
              <w:spacing w:after="0" w:line="240" w:lineRule="auto"/>
              <w:ind w:left="435" w:hanging="283"/>
              <w:rPr>
                <w:rFonts w:ascii="Telstra Akkurat" w:hAnsi="Telstra Akkurat" w:cs="Telstra Akkurat"/>
                <w:bCs/>
                <w:i/>
                <w:iCs/>
                <w:sz w:val="18"/>
                <w:szCs w:val="18"/>
              </w:rPr>
            </w:pPr>
            <w:r w:rsidRPr="003232F3">
              <w:rPr>
                <w:rFonts w:ascii="Telstra Akkurat" w:hAnsi="Telstra Akkurat" w:cs="Telstra Akkurat"/>
                <w:bCs/>
                <w:i/>
                <w:iCs/>
                <w:sz w:val="18"/>
                <w:szCs w:val="18"/>
              </w:rPr>
              <w:t xml:space="preserve">My reserved duct is available but bypasses the next </w:t>
            </w:r>
            <w:r>
              <w:rPr>
                <w:rFonts w:ascii="Telstra Akkurat" w:hAnsi="Telstra Akkurat" w:cs="Telstra Akkurat"/>
                <w:bCs/>
                <w:i/>
                <w:iCs/>
                <w:sz w:val="18"/>
                <w:szCs w:val="18"/>
              </w:rPr>
              <w:t>pit/</w:t>
            </w:r>
            <w:r w:rsidRPr="003232F3">
              <w:rPr>
                <w:rFonts w:ascii="Telstra Akkurat" w:hAnsi="Telstra Akkurat" w:cs="Telstra Akkurat"/>
                <w:bCs/>
                <w:i/>
                <w:iCs/>
                <w:sz w:val="18"/>
                <w:szCs w:val="18"/>
              </w:rPr>
              <w:t>manhole</w:t>
            </w:r>
            <w:r>
              <w:rPr>
                <w:rFonts w:ascii="Telstra Akkurat" w:hAnsi="Telstra Akkurat" w:cs="Telstra Akkurat"/>
                <w:bCs/>
                <w:i/>
                <w:iCs/>
                <w:sz w:val="18"/>
                <w:szCs w:val="18"/>
              </w:rPr>
              <w:t xml:space="preserve"> Or duct </w:t>
            </w:r>
            <w:r w:rsidRPr="003232F3">
              <w:rPr>
                <w:rFonts w:ascii="Telstra Akkurat" w:hAnsi="Telstra Akkurat" w:cs="Telstra Akkurat"/>
                <w:bCs/>
                <w:i/>
                <w:iCs/>
                <w:sz w:val="18"/>
                <w:szCs w:val="18"/>
              </w:rPr>
              <w:t>goes through</w:t>
            </w:r>
            <w:r>
              <w:rPr>
                <w:rFonts w:ascii="Telstra Akkurat" w:hAnsi="Telstra Akkurat" w:cs="Telstra Akkurat"/>
                <w:bCs/>
                <w:i/>
                <w:iCs/>
                <w:sz w:val="18"/>
                <w:szCs w:val="18"/>
              </w:rPr>
              <w:t xml:space="preserve"> unidentified</w:t>
            </w:r>
            <w:r w:rsidRPr="003232F3">
              <w:rPr>
                <w:rFonts w:ascii="Telstra Akkurat" w:hAnsi="Telstra Akkurat" w:cs="Telstra Akkurat"/>
                <w:bCs/>
                <w:i/>
                <w:iCs/>
                <w:sz w:val="18"/>
                <w:szCs w:val="18"/>
              </w:rPr>
              <w:t xml:space="preserve"> intermediate pit</w:t>
            </w:r>
            <w:r>
              <w:rPr>
                <w:rFonts w:ascii="Telstra Akkurat" w:hAnsi="Telstra Akkurat" w:cs="Telstra Akkurat"/>
                <w:bCs/>
                <w:i/>
                <w:iCs/>
                <w:sz w:val="18"/>
                <w:szCs w:val="18"/>
              </w:rPr>
              <w:t>/</w:t>
            </w:r>
            <w:r w:rsidRPr="003232F3">
              <w:rPr>
                <w:rFonts w:ascii="Telstra Akkurat" w:hAnsi="Telstra Akkurat" w:cs="Telstra Akkurat"/>
                <w:bCs/>
                <w:i/>
                <w:iCs/>
                <w:sz w:val="18"/>
                <w:szCs w:val="18"/>
              </w:rPr>
              <w:t>manhole</w:t>
            </w:r>
            <w:r>
              <w:rPr>
                <w:rFonts w:ascii="Telstra Akkurat" w:hAnsi="Telstra Akkurat" w:cs="Telstra Akkurat"/>
                <w:bCs/>
                <w:i/>
                <w:iCs/>
                <w:sz w:val="18"/>
                <w:szCs w:val="18"/>
              </w:rPr>
              <w:t>. (Network Configuration Issues)</w:t>
            </w:r>
          </w:p>
        </w:tc>
        <w:tc>
          <w:tcPr>
            <w:tcW w:w="1087" w:type="dxa"/>
            <w:tcBorders>
              <w:top w:val="dotted" w:sz="4" w:space="0" w:color="auto"/>
              <w:left w:val="single" w:sz="18" w:space="0" w:color="auto"/>
              <w:bottom w:val="dotted" w:sz="4" w:space="0" w:color="auto"/>
              <w:right w:val="dotted" w:sz="4" w:space="0" w:color="auto"/>
            </w:tcBorders>
            <w:shd w:val="clear" w:color="auto" w:fill="EDF5E7"/>
            <w:vAlign w:val="center"/>
          </w:tcPr>
          <w:p w14:paraId="7780C918"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993" w:type="dxa"/>
            <w:tcBorders>
              <w:top w:val="dotted" w:sz="4" w:space="0" w:color="auto"/>
              <w:left w:val="dotted" w:sz="4" w:space="0" w:color="auto"/>
              <w:bottom w:val="dotted" w:sz="4" w:space="0" w:color="auto"/>
              <w:right w:val="dotted" w:sz="4" w:space="0" w:color="auto"/>
            </w:tcBorders>
            <w:shd w:val="clear" w:color="auto" w:fill="EDF5E7"/>
            <w:vAlign w:val="center"/>
          </w:tcPr>
          <w:p w14:paraId="22AF9109"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92" w:type="dxa"/>
            <w:tcBorders>
              <w:top w:val="dotted" w:sz="4" w:space="0" w:color="auto"/>
              <w:left w:val="dotted" w:sz="4" w:space="0" w:color="auto"/>
              <w:bottom w:val="dotted" w:sz="4" w:space="0" w:color="auto"/>
              <w:right w:val="dotted" w:sz="4" w:space="0" w:color="auto"/>
            </w:tcBorders>
            <w:shd w:val="clear" w:color="auto" w:fill="EDF5E7"/>
            <w:vAlign w:val="center"/>
          </w:tcPr>
          <w:p w14:paraId="445BCEBA"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1180" w:type="dxa"/>
            <w:tcBorders>
              <w:top w:val="dotted" w:sz="4" w:space="0" w:color="auto"/>
              <w:left w:val="dotted" w:sz="4" w:space="0" w:color="auto"/>
              <w:bottom w:val="dotted" w:sz="4" w:space="0" w:color="auto"/>
              <w:right w:val="dotted" w:sz="4" w:space="0" w:color="auto"/>
            </w:tcBorders>
            <w:shd w:val="clear" w:color="auto" w:fill="EDF5E7"/>
            <w:vAlign w:val="center"/>
          </w:tcPr>
          <w:p w14:paraId="111681DA"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46" w:type="dxa"/>
            <w:tcBorders>
              <w:top w:val="dotted" w:sz="4" w:space="0" w:color="auto"/>
              <w:left w:val="dotted" w:sz="4" w:space="0" w:color="auto"/>
              <w:bottom w:val="dotted" w:sz="4" w:space="0" w:color="auto"/>
              <w:right w:val="dotted" w:sz="4" w:space="0" w:color="auto"/>
            </w:tcBorders>
            <w:shd w:val="clear" w:color="auto" w:fill="EDF5E7"/>
            <w:vAlign w:val="center"/>
          </w:tcPr>
          <w:p w14:paraId="2780383A"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1276" w:type="dxa"/>
            <w:tcBorders>
              <w:top w:val="dotted" w:sz="4" w:space="0" w:color="auto"/>
              <w:left w:val="dotted" w:sz="4" w:space="0" w:color="auto"/>
              <w:bottom w:val="dotted" w:sz="4" w:space="0" w:color="auto"/>
              <w:right w:val="dotted" w:sz="4" w:space="0" w:color="auto"/>
            </w:tcBorders>
            <w:shd w:val="clear" w:color="auto" w:fill="FFCDCD"/>
            <w:vAlign w:val="center"/>
          </w:tcPr>
          <w:p w14:paraId="7CF9CD1A" w14:textId="77777777" w:rsidR="00274ADC" w:rsidRPr="00587624" w:rsidRDefault="00274ADC" w:rsidP="00274ADC">
            <w:pPr>
              <w:spacing w:after="0" w:line="240" w:lineRule="auto"/>
              <w:jc w:val="center"/>
              <w:rPr>
                <w:rFonts w:ascii="Telstra Akkurat" w:hAnsi="Telstra Akkurat" w:cs="Telstra Akkurat"/>
                <w:color w:val="800000"/>
                <w:spacing w:val="0"/>
                <w:sz w:val="18"/>
                <w:szCs w:val="18"/>
              </w:rPr>
            </w:pPr>
            <w:r w:rsidRPr="00587624">
              <w:rPr>
                <w:rFonts w:ascii="Telstra Akkurat" w:hAnsi="Telstra Akkurat" w:cs="Telstra Akkurat"/>
                <w:color w:val="800000"/>
                <w:spacing w:val="0"/>
                <w:sz w:val="18"/>
                <w:szCs w:val="18"/>
              </w:rPr>
              <w:t>No</w:t>
            </w:r>
          </w:p>
        </w:tc>
        <w:tc>
          <w:tcPr>
            <w:tcW w:w="1417" w:type="dxa"/>
            <w:tcBorders>
              <w:top w:val="dotted" w:sz="4" w:space="0" w:color="auto"/>
              <w:left w:val="dotted" w:sz="4" w:space="0" w:color="auto"/>
              <w:bottom w:val="dotted" w:sz="4" w:space="0" w:color="auto"/>
              <w:right w:val="single" w:sz="18" w:space="0" w:color="auto"/>
            </w:tcBorders>
            <w:shd w:val="clear" w:color="auto" w:fill="EDF5E7"/>
            <w:vAlign w:val="center"/>
          </w:tcPr>
          <w:p w14:paraId="163E5BF4" w14:textId="77777777" w:rsidR="00274ADC" w:rsidRPr="00ED3BC4" w:rsidRDefault="00274ADC" w:rsidP="00274ADC">
            <w:pPr>
              <w:spacing w:after="0" w:line="240" w:lineRule="auto"/>
              <w:jc w:val="center"/>
              <w:rPr>
                <w:rFonts w:ascii="Telstra Akkurat" w:hAnsi="Telstra Akkurat" w:cs="Telstra Akkurat"/>
                <w:b/>
                <w:bCs/>
                <w:color w:val="385723"/>
                <w:spacing w:val="0"/>
                <w:sz w:val="18"/>
                <w:szCs w:val="18"/>
              </w:rPr>
            </w:pPr>
            <w:r w:rsidRPr="00434A28">
              <w:rPr>
                <w:rFonts w:ascii="Telstra Akkurat" w:hAnsi="Telstra Akkurat" w:cs="Telstra Akkurat"/>
                <w:b/>
                <w:bCs/>
                <w:color w:val="385723"/>
                <w:spacing w:val="0"/>
                <w:sz w:val="18"/>
                <w:szCs w:val="18"/>
              </w:rPr>
              <w:t>Yes</w:t>
            </w:r>
            <w:r>
              <w:rPr>
                <w:rFonts w:ascii="Telstra Akkurat" w:hAnsi="Telstra Akkurat" w:cs="Telstra Akkurat"/>
                <w:b/>
                <w:bCs/>
                <w:color w:val="385723"/>
                <w:spacing w:val="0"/>
                <w:sz w:val="18"/>
                <w:szCs w:val="18"/>
              </w:rPr>
              <w:t>*</w:t>
            </w:r>
          </w:p>
        </w:tc>
        <w:tc>
          <w:tcPr>
            <w:tcW w:w="1418" w:type="dxa"/>
            <w:tcBorders>
              <w:left w:val="single" w:sz="18" w:space="0" w:color="auto"/>
            </w:tcBorders>
            <w:shd w:val="clear" w:color="auto" w:fill="EDEDED"/>
          </w:tcPr>
          <w:p w14:paraId="715A5CB4" w14:textId="77777777" w:rsidR="00274ADC" w:rsidRPr="000A1B9C" w:rsidRDefault="00274ADC" w:rsidP="00274ADC">
            <w:pPr>
              <w:spacing w:after="0" w:line="240" w:lineRule="auto"/>
              <w:rPr>
                <w:rFonts w:ascii="Calibri" w:hAnsi="Calibri"/>
                <w:b/>
                <w:spacing w:val="0"/>
                <w:sz w:val="16"/>
                <w:szCs w:val="16"/>
              </w:rPr>
            </w:pPr>
          </w:p>
        </w:tc>
      </w:tr>
      <w:tr w:rsidR="00274ADC" w:rsidRPr="000A1B9C" w14:paraId="0FE3A76D" w14:textId="77777777" w:rsidTr="00274ADC">
        <w:trPr>
          <w:trHeight w:val="636"/>
        </w:trPr>
        <w:tc>
          <w:tcPr>
            <w:tcW w:w="5694" w:type="dxa"/>
            <w:tcBorders>
              <w:top w:val="dotted" w:sz="4" w:space="0" w:color="auto"/>
              <w:bottom w:val="dotted" w:sz="4" w:space="0" w:color="auto"/>
            </w:tcBorders>
          </w:tcPr>
          <w:p w14:paraId="41B3E795" w14:textId="77777777" w:rsidR="00274ADC" w:rsidRPr="000E4FBF" w:rsidRDefault="00274ADC" w:rsidP="00274ADC">
            <w:pPr>
              <w:pStyle w:val="ListParagraph"/>
              <w:numPr>
                <w:ilvl w:val="0"/>
                <w:numId w:val="44"/>
              </w:numPr>
              <w:spacing w:after="0" w:line="240" w:lineRule="auto"/>
              <w:ind w:left="435" w:hanging="283"/>
              <w:rPr>
                <w:rFonts w:ascii="Telstra Akkurat" w:hAnsi="Telstra Akkurat" w:cs="Telstra Akkurat"/>
                <w:bCs/>
                <w:i/>
                <w:iCs/>
                <w:sz w:val="18"/>
                <w:szCs w:val="18"/>
              </w:rPr>
            </w:pPr>
            <w:r>
              <w:rPr>
                <w:rFonts w:ascii="Telstra Akkurat" w:hAnsi="Telstra Akkurat" w:cs="Telstra Akkurat"/>
                <w:bCs/>
                <w:i/>
                <w:iCs/>
                <w:sz w:val="18"/>
                <w:szCs w:val="18"/>
              </w:rPr>
              <w:t>A</w:t>
            </w:r>
            <w:r w:rsidRPr="003232F3">
              <w:rPr>
                <w:rFonts w:ascii="Telstra Akkurat" w:hAnsi="Telstra Akkurat" w:cs="Telstra Akkurat"/>
                <w:bCs/>
                <w:i/>
                <w:iCs/>
                <w:sz w:val="18"/>
                <w:szCs w:val="18"/>
              </w:rPr>
              <w:t xml:space="preserve"> Breakout/Splice/Loop/H-joiner in my reserved path</w:t>
            </w:r>
            <w:r>
              <w:rPr>
                <w:rFonts w:ascii="Telstra Akkurat" w:hAnsi="Telstra Akkurat" w:cs="Telstra Akkurat"/>
                <w:bCs/>
                <w:i/>
                <w:iCs/>
                <w:sz w:val="18"/>
                <w:szCs w:val="18"/>
              </w:rPr>
              <w:t xml:space="preserve"> exists or does not exist where it should. </w:t>
            </w:r>
          </w:p>
        </w:tc>
        <w:tc>
          <w:tcPr>
            <w:tcW w:w="1087" w:type="dxa"/>
            <w:tcBorders>
              <w:top w:val="dotted" w:sz="4" w:space="0" w:color="auto"/>
              <w:left w:val="single" w:sz="18" w:space="0" w:color="auto"/>
              <w:bottom w:val="dotted" w:sz="4" w:space="0" w:color="auto"/>
              <w:right w:val="dotted" w:sz="4" w:space="0" w:color="auto"/>
            </w:tcBorders>
            <w:shd w:val="clear" w:color="auto" w:fill="EDF5E7"/>
            <w:vAlign w:val="center"/>
          </w:tcPr>
          <w:p w14:paraId="2DC824E2"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993" w:type="dxa"/>
            <w:tcBorders>
              <w:top w:val="dotted" w:sz="4" w:space="0" w:color="auto"/>
              <w:left w:val="dotted" w:sz="4" w:space="0" w:color="auto"/>
              <w:bottom w:val="dotted" w:sz="4" w:space="0" w:color="auto"/>
              <w:right w:val="dotted" w:sz="4" w:space="0" w:color="auto"/>
            </w:tcBorders>
            <w:shd w:val="clear" w:color="auto" w:fill="EDF5E7"/>
            <w:vAlign w:val="center"/>
          </w:tcPr>
          <w:p w14:paraId="723BBF33" w14:textId="77777777" w:rsidR="00274ADC" w:rsidRPr="00434A28" w:rsidRDefault="00274ADC" w:rsidP="00274ADC">
            <w:pPr>
              <w:spacing w:after="0" w:line="240" w:lineRule="auto"/>
              <w:ind w:left="360"/>
              <w:jc w:val="center"/>
              <w:rPr>
                <w:rFonts w:ascii="Telstra Akkurat" w:hAnsi="Telstra Akkurat" w:cs="Telstra Akkurat"/>
                <w:b/>
                <w:bCs/>
                <w:color w:val="385723"/>
                <w:spacing w:val="0"/>
                <w:sz w:val="18"/>
                <w:szCs w:val="18"/>
              </w:rPr>
            </w:pPr>
          </w:p>
          <w:p w14:paraId="79230434" w14:textId="77777777" w:rsidR="00274ADC" w:rsidRPr="00434A28" w:rsidRDefault="00274ADC" w:rsidP="00274ADC">
            <w:pPr>
              <w:spacing w:after="0" w:line="240" w:lineRule="auto"/>
              <w:jc w:val="center"/>
              <w:rPr>
                <w:rFonts w:ascii="Telstra Akkurat" w:hAnsi="Telstra Akkurat" w:cs="Telstra Akkurat"/>
                <w:b/>
                <w:bCs/>
                <w:color w:val="385723"/>
                <w:spacing w:val="0"/>
                <w:sz w:val="18"/>
                <w:szCs w:val="18"/>
              </w:rPr>
            </w:pPr>
            <w:r w:rsidRPr="00434A28">
              <w:rPr>
                <w:rFonts w:ascii="Telstra Akkurat" w:hAnsi="Telstra Akkurat" w:cs="Telstra Akkurat"/>
                <w:b/>
                <w:bCs/>
                <w:color w:val="385723"/>
                <w:spacing w:val="0"/>
                <w:sz w:val="18"/>
                <w:szCs w:val="18"/>
              </w:rPr>
              <w:t>Yes</w:t>
            </w:r>
          </w:p>
          <w:p w14:paraId="4F6548AF" w14:textId="77777777" w:rsidR="00274ADC" w:rsidRPr="00434A28" w:rsidRDefault="00274ADC" w:rsidP="00274ADC">
            <w:pPr>
              <w:spacing w:after="0" w:line="240" w:lineRule="auto"/>
              <w:ind w:left="360"/>
              <w:jc w:val="center"/>
              <w:rPr>
                <w:rFonts w:ascii="Telstra Akkurat" w:hAnsi="Telstra Akkurat" w:cs="Telstra Akkurat"/>
                <w:b/>
                <w:bCs/>
                <w:color w:val="70AD47"/>
                <w:spacing w:val="0"/>
                <w:sz w:val="18"/>
                <w:szCs w:val="18"/>
                <w14:textFill>
                  <w14:solidFill>
                    <w14:srgbClr w14:val="70AD47">
                      <w14:lumMod w14:val="50000"/>
                    </w14:srgbClr>
                  </w14:solidFill>
                </w14:textFill>
              </w:rPr>
            </w:pPr>
          </w:p>
        </w:tc>
        <w:tc>
          <w:tcPr>
            <w:tcW w:w="992" w:type="dxa"/>
            <w:tcBorders>
              <w:top w:val="dotted" w:sz="4" w:space="0" w:color="auto"/>
              <w:left w:val="dotted" w:sz="4" w:space="0" w:color="auto"/>
              <w:bottom w:val="dotted" w:sz="4" w:space="0" w:color="auto"/>
              <w:right w:val="dotted" w:sz="4" w:space="0" w:color="auto"/>
            </w:tcBorders>
            <w:shd w:val="clear" w:color="auto" w:fill="EDF5E7"/>
            <w:vAlign w:val="center"/>
          </w:tcPr>
          <w:p w14:paraId="7BA23CE9"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1180" w:type="dxa"/>
            <w:tcBorders>
              <w:top w:val="dotted" w:sz="4" w:space="0" w:color="auto"/>
              <w:left w:val="dotted" w:sz="4" w:space="0" w:color="auto"/>
              <w:bottom w:val="dotted" w:sz="4" w:space="0" w:color="auto"/>
              <w:right w:val="dotted" w:sz="4" w:space="0" w:color="auto"/>
            </w:tcBorders>
            <w:shd w:val="clear" w:color="auto" w:fill="EDF5E7"/>
            <w:vAlign w:val="center"/>
          </w:tcPr>
          <w:p w14:paraId="1A07A099"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46" w:type="dxa"/>
            <w:tcBorders>
              <w:top w:val="dotted" w:sz="4" w:space="0" w:color="auto"/>
              <w:left w:val="dotted" w:sz="4" w:space="0" w:color="auto"/>
              <w:bottom w:val="dotted" w:sz="4" w:space="0" w:color="auto"/>
              <w:right w:val="dotted" w:sz="4" w:space="0" w:color="auto"/>
            </w:tcBorders>
            <w:shd w:val="clear" w:color="auto" w:fill="EDF5E7"/>
            <w:vAlign w:val="center"/>
          </w:tcPr>
          <w:p w14:paraId="31A8BB11"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1276" w:type="dxa"/>
            <w:tcBorders>
              <w:top w:val="dotted" w:sz="4" w:space="0" w:color="auto"/>
              <w:left w:val="dotted" w:sz="4" w:space="0" w:color="auto"/>
              <w:bottom w:val="dotted" w:sz="4" w:space="0" w:color="auto"/>
              <w:right w:val="dotted" w:sz="4" w:space="0" w:color="auto"/>
            </w:tcBorders>
            <w:shd w:val="clear" w:color="auto" w:fill="FFCDCD"/>
            <w:vAlign w:val="center"/>
          </w:tcPr>
          <w:p w14:paraId="311D3878" w14:textId="77777777" w:rsidR="00274ADC" w:rsidRPr="00587624" w:rsidRDefault="00274ADC" w:rsidP="00274ADC">
            <w:pPr>
              <w:spacing w:after="0" w:line="240" w:lineRule="auto"/>
              <w:jc w:val="center"/>
              <w:rPr>
                <w:rFonts w:ascii="Telstra Akkurat" w:hAnsi="Telstra Akkurat" w:cs="Telstra Akkurat"/>
                <w:color w:val="800000"/>
                <w:spacing w:val="0"/>
                <w:sz w:val="18"/>
                <w:szCs w:val="18"/>
              </w:rPr>
            </w:pPr>
            <w:r w:rsidRPr="00587624">
              <w:rPr>
                <w:rFonts w:ascii="Telstra Akkurat" w:hAnsi="Telstra Akkurat" w:cs="Telstra Akkurat"/>
                <w:color w:val="800000"/>
                <w:spacing w:val="0"/>
                <w:sz w:val="18"/>
                <w:szCs w:val="18"/>
              </w:rPr>
              <w:t>No</w:t>
            </w:r>
          </w:p>
        </w:tc>
        <w:tc>
          <w:tcPr>
            <w:tcW w:w="1417" w:type="dxa"/>
            <w:tcBorders>
              <w:top w:val="dotted" w:sz="4" w:space="0" w:color="auto"/>
              <w:left w:val="dotted" w:sz="4" w:space="0" w:color="auto"/>
              <w:bottom w:val="dotted" w:sz="4" w:space="0" w:color="auto"/>
              <w:right w:val="single" w:sz="18" w:space="0" w:color="auto"/>
            </w:tcBorders>
            <w:shd w:val="clear" w:color="auto" w:fill="FFCDCD"/>
            <w:vAlign w:val="center"/>
          </w:tcPr>
          <w:p w14:paraId="490C1D66" w14:textId="77777777" w:rsidR="00274ADC" w:rsidRPr="00434A28" w:rsidRDefault="00274ADC" w:rsidP="00274ADC">
            <w:pPr>
              <w:spacing w:after="0" w:line="240" w:lineRule="auto"/>
              <w:jc w:val="center"/>
              <w:rPr>
                <w:rFonts w:ascii="Telstra Akkurat" w:hAnsi="Telstra Akkurat" w:cs="Telstra Akkurat"/>
                <w:color w:val="800000"/>
                <w:spacing w:val="0"/>
                <w:sz w:val="18"/>
                <w:szCs w:val="18"/>
              </w:rPr>
            </w:pPr>
            <w:r w:rsidRPr="00434A28">
              <w:rPr>
                <w:rFonts w:ascii="Telstra Akkurat" w:hAnsi="Telstra Akkurat" w:cs="Telstra Akkurat"/>
                <w:color w:val="800000"/>
                <w:spacing w:val="0"/>
                <w:sz w:val="18"/>
                <w:szCs w:val="18"/>
              </w:rPr>
              <w:t>No</w:t>
            </w:r>
          </w:p>
        </w:tc>
        <w:tc>
          <w:tcPr>
            <w:tcW w:w="1418" w:type="dxa"/>
            <w:tcBorders>
              <w:left w:val="single" w:sz="18" w:space="0" w:color="auto"/>
            </w:tcBorders>
            <w:shd w:val="clear" w:color="auto" w:fill="EDEDED"/>
          </w:tcPr>
          <w:p w14:paraId="70D0A8AB" w14:textId="77777777" w:rsidR="00274ADC" w:rsidRPr="000A1B9C" w:rsidRDefault="00274ADC" w:rsidP="00274ADC">
            <w:pPr>
              <w:spacing w:after="0" w:line="240" w:lineRule="auto"/>
              <w:rPr>
                <w:rFonts w:ascii="Calibri" w:hAnsi="Calibri"/>
                <w:b/>
                <w:spacing w:val="0"/>
                <w:sz w:val="16"/>
                <w:szCs w:val="16"/>
              </w:rPr>
            </w:pPr>
          </w:p>
        </w:tc>
      </w:tr>
      <w:tr w:rsidR="00274ADC" w:rsidRPr="000A1B9C" w14:paraId="089A7E70" w14:textId="77777777" w:rsidTr="00274ADC">
        <w:trPr>
          <w:trHeight w:val="465"/>
        </w:trPr>
        <w:tc>
          <w:tcPr>
            <w:tcW w:w="5694" w:type="dxa"/>
            <w:tcBorders>
              <w:top w:val="dotted" w:sz="4" w:space="0" w:color="auto"/>
              <w:bottom w:val="dotted" w:sz="4" w:space="0" w:color="auto"/>
            </w:tcBorders>
          </w:tcPr>
          <w:p w14:paraId="2B9ACB74" w14:textId="39EA4E0B" w:rsidR="00274ADC" w:rsidRPr="0048580C" w:rsidRDefault="00274ADC" w:rsidP="00274ADC">
            <w:pPr>
              <w:pStyle w:val="ListParagraph"/>
              <w:numPr>
                <w:ilvl w:val="0"/>
                <w:numId w:val="44"/>
              </w:numPr>
              <w:spacing w:after="0" w:line="240" w:lineRule="auto"/>
              <w:ind w:left="435" w:hanging="283"/>
              <w:rPr>
                <w:rFonts w:ascii="Telstra Akkurat" w:hAnsi="Telstra Akkurat" w:cs="Telstra Akkurat"/>
                <w:bCs/>
                <w:i/>
                <w:iCs/>
                <w:sz w:val="18"/>
                <w:szCs w:val="18"/>
              </w:rPr>
            </w:pPr>
            <w:r w:rsidRPr="0048580C">
              <w:rPr>
                <w:rFonts w:ascii="Telstra Akkurat" w:hAnsi="Telstra Akkurat" w:cs="Telstra Akkurat"/>
                <w:bCs/>
                <w:i/>
                <w:iCs/>
                <w:sz w:val="18"/>
                <w:szCs w:val="18"/>
              </w:rPr>
              <w:t>My reserved duct is available,</w:t>
            </w:r>
            <w:r w:rsidRPr="0048580C">
              <w:rPr>
                <w:rFonts w:ascii="Telstra Akkurat" w:hAnsi="Telstra Akkurat" w:cs="Telstra Akkurat"/>
                <w:bCs/>
                <w:i/>
                <w:iCs/>
                <w:color w:val="FF0000"/>
                <w:sz w:val="18"/>
                <w:szCs w:val="18"/>
              </w:rPr>
              <w:t xml:space="preserve"> </w:t>
            </w:r>
            <w:r w:rsidRPr="0048580C">
              <w:rPr>
                <w:rFonts w:ascii="Telstra Akkurat" w:hAnsi="Telstra Akkurat" w:cs="Telstra Akkurat"/>
                <w:bCs/>
                <w:i/>
                <w:iCs/>
                <w:sz w:val="18"/>
                <w:szCs w:val="18"/>
              </w:rPr>
              <w:t xml:space="preserve">but the duct size displayed in ADR is not correct </w:t>
            </w:r>
          </w:p>
        </w:tc>
        <w:tc>
          <w:tcPr>
            <w:tcW w:w="1087" w:type="dxa"/>
            <w:tcBorders>
              <w:top w:val="dotted" w:sz="4" w:space="0" w:color="auto"/>
              <w:left w:val="single" w:sz="18" w:space="0" w:color="auto"/>
              <w:bottom w:val="dotted" w:sz="4" w:space="0" w:color="auto"/>
              <w:right w:val="dotted" w:sz="4" w:space="0" w:color="auto"/>
            </w:tcBorders>
            <w:shd w:val="clear" w:color="auto" w:fill="EDF5E7"/>
            <w:vAlign w:val="center"/>
          </w:tcPr>
          <w:p w14:paraId="6C7BE639"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993" w:type="dxa"/>
            <w:tcBorders>
              <w:top w:val="dotted" w:sz="4" w:space="0" w:color="auto"/>
              <w:left w:val="dotted" w:sz="4" w:space="0" w:color="auto"/>
              <w:bottom w:val="dotted" w:sz="4" w:space="0" w:color="auto"/>
              <w:right w:val="dotted" w:sz="4" w:space="0" w:color="auto"/>
            </w:tcBorders>
            <w:shd w:val="clear" w:color="auto" w:fill="EDF5E7"/>
            <w:vAlign w:val="center"/>
          </w:tcPr>
          <w:p w14:paraId="683C04AD"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92" w:type="dxa"/>
            <w:tcBorders>
              <w:top w:val="dotted" w:sz="4" w:space="0" w:color="auto"/>
              <w:left w:val="dotted" w:sz="4" w:space="0" w:color="auto"/>
              <w:bottom w:val="dotted" w:sz="4" w:space="0" w:color="auto"/>
              <w:right w:val="dotted" w:sz="4" w:space="0" w:color="auto"/>
            </w:tcBorders>
            <w:shd w:val="clear" w:color="auto" w:fill="EDF5E7"/>
            <w:vAlign w:val="center"/>
          </w:tcPr>
          <w:p w14:paraId="618C574F"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1180" w:type="dxa"/>
            <w:tcBorders>
              <w:top w:val="dotted" w:sz="4" w:space="0" w:color="auto"/>
              <w:left w:val="dotted" w:sz="4" w:space="0" w:color="auto"/>
              <w:bottom w:val="dotted" w:sz="4" w:space="0" w:color="auto"/>
              <w:right w:val="dotted" w:sz="4" w:space="0" w:color="auto"/>
            </w:tcBorders>
            <w:shd w:val="clear" w:color="auto" w:fill="EDF5E7"/>
            <w:vAlign w:val="center"/>
          </w:tcPr>
          <w:p w14:paraId="5FFE5235"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46" w:type="dxa"/>
            <w:tcBorders>
              <w:top w:val="dotted" w:sz="4" w:space="0" w:color="auto"/>
              <w:left w:val="dotted" w:sz="4" w:space="0" w:color="auto"/>
              <w:bottom w:val="dotted" w:sz="4" w:space="0" w:color="auto"/>
              <w:right w:val="dotted" w:sz="4" w:space="0" w:color="auto"/>
            </w:tcBorders>
            <w:shd w:val="clear" w:color="auto" w:fill="EDF5E7"/>
            <w:vAlign w:val="center"/>
          </w:tcPr>
          <w:p w14:paraId="3AA4934C"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1276" w:type="dxa"/>
            <w:tcBorders>
              <w:top w:val="dotted" w:sz="4" w:space="0" w:color="auto"/>
              <w:left w:val="dotted" w:sz="4" w:space="0" w:color="auto"/>
              <w:bottom w:val="dotted" w:sz="4" w:space="0" w:color="auto"/>
              <w:right w:val="dotted" w:sz="4" w:space="0" w:color="auto"/>
            </w:tcBorders>
            <w:shd w:val="clear" w:color="auto" w:fill="FFCDCD"/>
            <w:vAlign w:val="center"/>
          </w:tcPr>
          <w:p w14:paraId="56B38E7E" w14:textId="77777777" w:rsidR="00274ADC" w:rsidRPr="00587624" w:rsidRDefault="00274ADC" w:rsidP="00274ADC">
            <w:pPr>
              <w:spacing w:after="0" w:line="240" w:lineRule="auto"/>
              <w:jc w:val="center"/>
              <w:rPr>
                <w:rFonts w:ascii="Telstra Akkurat" w:hAnsi="Telstra Akkurat" w:cs="Telstra Akkurat"/>
                <w:color w:val="800000"/>
                <w:spacing w:val="0"/>
                <w:sz w:val="18"/>
                <w:szCs w:val="18"/>
              </w:rPr>
            </w:pPr>
            <w:r w:rsidRPr="00587624">
              <w:rPr>
                <w:rFonts w:ascii="Telstra Akkurat" w:hAnsi="Telstra Akkurat" w:cs="Telstra Akkurat"/>
                <w:color w:val="800000"/>
                <w:spacing w:val="0"/>
                <w:sz w:val="18"/>
                <w:szCs w:val="18"/>
              </w:rPr>
              <w:t>No</w:t>
            </w:r>
          </w:p>
        </w:tc>
        <w:tc>
          <w:tcPr>
            <w:tcW w:w="1417" w:type="dxa"/>
            <w:tcBorders>
              <w:top w:val="dotted" w:sz="4" w:space="0" w:color="auto"/>
              <w:left w:val="dotted" w:sz="4" w:space="0" w:color="auto"/>
              <w:bottom w:val="dotted" w:sz="4" w:space="0" w:color="auto"/>
              <w:right w:val="single" w:sz="18" w:space="0" w:color="auto"/>
            </w:tcBorders>
            <w:shd w:val="clear" w:color="auto" w:fill="FFCDCD"/>
            <w:vAlign w:val="center"/>
          </w:tcPr>
          <w:p w14:paraId="416E6758" w14:textId="77777777" w:rsidR="00274ADC" w:rsidRPr="00434A28" w:rsidRDefault="00274ADC" w:rsidP="00274ADC">
            <w:pPr>
              <w:spacing w:after="0" w:line="240" w:lineRule="auto"/>
              <w:jc w:val="center"/>
              <w:rPr>
                <w:rFonts w:ascii="Telstra Akkurat" w:hAnsi="Telstra Akkurat" w:cs="Telstra Akkurat"/>
                <w:color w:val="800000"/>
                <w:spacing w:val="0"/>
                <w:sz w:val="18"/>
                <w:szCs w:val="18"/>
              </w:rPr>
            </w:pPr>
            <w:r w:rsidRPr="00434A28">
              <w:rPr>
                <w:rFonts w:ascii="Telstra Akkurat" w:hAnsi="Telstra Akkurat" w:cs="Telstra Akkurat"/>
                <w:color w:val="800000"/>
                <w:spacing w:val="0"/>
                <w:sz w:val="18"/>
                <w:szCs w:val="18"/>
              </w:rPr>
              <w:t>No</w:t>
            </w:r>
          </w:p>
        </w:tc>
        <w:tc>
          <w:tcPr>
            <w:tcW w:w="1418" w:type="dxa"/>
            <w:tcBorders>
              <w:left w:val="single" w:sz="18" w:space="0" w:color="auto"/>
            </w:tcBorders>
            <w:shd w:val="clear" w:color="auto" w:fill="EDEDED"/>
          </w:tcPr>
          <w:p w14:paraId="437F6034" w14:textId="77777777" w:rsidR="00274ADC" w:rsidRPr="000A1B9C" w:rsidRDefault="00274ADC" w:rsidP="00274ADC">
            <w:pPr>
              <w:spacing w:after="0" w:line="240" w:lineRule="auto"/>
              <w:rPr>
                <w:rFonts w:ascii="Calibri" w:hAnsi="Calibri"/>
                <w:b/>
                <w:spacing w:val="0"/>
                <w:sz w:val="16"/>
                <w:szCs w:val="16"/>
              </w:rPr>
            </w:pPr>
          </w:p>
        </w:tc>
      </w:tr>
      <w:tr w:rsidR="00274ADC" w:rsidRPr="000A1B9C" w14:paraId="2F32E7E5" w14:textId="77777777" w:rsidTr="00274ADC">
        <w:trPr>
          <w:trHeight w:val="547"/>
        </w:trPr>
        <w:tc>
          <w:tcPr>
            <w:tcW w:w="5694" w:type="dxa"/>
            <w:tcBorders>
              <w:top w:val="dotted" w:sz="4" w:space="0" w:color="auto"/>
              <w:bottom w:val="dotted" w:sz="4" w:space="0" w:color="auto"/>
            </w:tcBorders>
          </w:tcPr>
          <w:p w14:paraId="29F15678" w14:textId="77777777" w:rsidR="00274ADC" w:rsidRPr="0048580C" w:rsidRDefault="00274ADC" w:rsidP="00274ADC">
            <w:pPr>
              <w:pStyle w:val="ListParagraph"/>
              <w:numPr>
                <w:ilvl w:val="0"/>
                <w:numId w:val="44"/>
              </w:numPr>
              <w:spacing w:after="0" w:line="240" w:lineRule="auto"/>
              <w:ind w:left="435" w:hanging="283"/>
              <w:rPr>
                <w:rFonts w:ascii="Telstra Akkurat" w:hAnsi="Telstra Akkurat" w:cs="Telstra Akkurat"/>
                <w:bCs/>
                <w:i/>
                <w:iCs/>
                <w:sz w:val="18"/>
                <w:szCs w:val="18"/>
              </w:rPr>
            </w:pPr>
            <w:r w:rsidRPr="0048580C">
              <w:rPr>
                <w:rFonts w:ascii="Telstra Akkurat" w:hAnsi="Telstra Akkurat" w:cs="Telstra Akkurat"/>
                <w:bCs/>
                <w:i/>
                <w:iCs/>
                <w:sz w:val="18"/>
                <w:szCs w:val="18"/>
              </w:rPr>
              <w:t>My ADR reserved duct physically enters another Carrier’s network Or another Carrier’s pit(s) on my reserved route is displaying in ADR as a Telstra asset</w:t>
            </w:r>
          </w:p>
        </w:tc>
        <w:tc>
          <w:tcPr>
            <w:tcW w:w="1087" w:type="dxa"/>
            <w:tcBorders>
              <w:top w:val="dotted" w:sz="4" w:space="0" w:color="auto"/>
              <w:left w:val="single" w:sz="18" w:space="0" w:color="auto"/>
              <w:bottom w:val="dotted" w:sz="4" w:space="0" w:color="auto"/>
              <w:right w:val="dotted" w:sz="4" w:space="0" w:color="auto"/>
            </w:tcBorders>
            <w:shd w:val="clear" w:color="auto" w:fill="EDF5E7"/>
            <w:vAlign w:val="center"/>
          </w:tcPr>
          <w:p w14:paraId="2A8F13E2"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Pr>
                <w:rFonts w:ascii="Telstra Akkurat" w:hAnsi="Telstra Akkurat" w:cs="Telstra Akkurat"/>
                <w:b/>
                <w:bCs/>
                <w:color w:val="385723"/>
                <w:spacing w:val="0"/>
                <w:sz w:val="18"/>
                <w:szCs w:val="18"/>
              </w:rPr>
              <w:t>Yes</w:t>
            </w:r>
          </w:p>
        </w:tc>
        <w:tc>
          <w:tcPr>
            <w:tcW w:w="993" w:type="dxa"/>
            <w:tcBorders>
              <w:top w:val="dotted" w:sz="4" w:space="0" w:color="auto"/>
              <w:left w:val="dotted" w:sz="4" w:space="0" w:color="auto"/>
              <w:bottom w:val="dotted" w:sz="4" w:space="0" w:color="auto"/>
              <w:right w:val="dotted" w:sz="4" w:space="0" w:color="auto"/>
            </w:tcBorders>
            <w:shd w:val="clear" w:color="auto" w:fill="EDF5E7"/>
            <w:vAlign w:val="center"/>
          </w:tcPr>
          <w:p w14:paraId="4DFA9A38"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92" w:type="dxa"/>
            <w:tcBorders>
              <w:top w:val="dotted" w:sz="4" w:space="0" w:color="auto"/>
              <w:left w:val="dotted" w:sz="4" w:space="0" w:color="auto"/>
              <w:bottom w:val="dotted" w:sz="4" w:space="0" w:color="auto"/>
              <w:right w:val="dotted" w:sz="4" w:space="0" w:color="auto"/>
            </w:tcBorders>
            <w:shd w:val="clear" w:color="auto" w:fill="FFCDCD"/>
            <w:vAlign w:val="center"/>
          </w:tcPr>
          <w:p w14:paraId="21FB3D5F" w14:textId="77777777" w:rsidR="00274ADC" w:rsidRPr="00434A28" w:rsidRDefault="00274ADC" w:rsidP="00274ADC">
            <w:pPr>
              <w:spacing w:after="0" w:line="240" w:lineRule="auto"/>
              <w:jc w:val="center"/>
              <w:rPr>
                <w:rFonts w:ascii="Telstra Akkurat" w:hAnsi="Telstra Akkurat" w:cs="Telstra Akkurat"/>
                <w:b/>
                <w:color w:val="800000"/>
                <w:spacing w:val="0"/>
                <w:sz w:val="18"/>
                <w:szCs w:val="18"/>
              </w:rPr>
            </w:pPr>
            <w:r w:rsidRPr="00434A28">
              <w:rPr>
                <w:rFonts w:ascii="Telstra Akkurat" w:hAnsi="Telstra Akkurat" w:cs="Telstra Akkurat"/>
                <w:color w:val="800000"/>
                <w:spacing w:val="0"/>
                <w:sz w:val="18"/>
                <w:szCs w:val="18"/>
              </w:rPr>
              <w:t>No</w:t>
            </w:r>
          </w:p>
        </w:tc>
        <w:tc>
          <w:tcPr>
            <w:tcW w:w="1180" w:type="dxa"/>
            <w:tcBorders>
              <w:top w:val="dotted" w:sz="4" w:space="0" w:color="auto"/>
              <w:left w:val="dotted" w:sz="4" w:space="0" w:color="auto"/>
              <w:bottom w:val="dotted" w:sz="4" w:space="0" w:color="auto"/>
              <w:right w:val="dotted" w:sz="4" w:space="0" w:color="auto"/>
            </w:tcBorders>
            <w:shd w:val="clear" w:color="auto" w:fill="EDF5E7"/>
            <w:vAlign w:val="center"/>
          </w:tcPr>
          <w:p w14:paraId="3E6E35FC"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946" w:type="dxa"/>
            <w:tcBorders>
              <w:top w:val="dotted" w:sz="4" w:space="0" w:color="auto"/>
              <w:left w:val="dotted" w:sz="4" w:space="0" w:color="auto"/>
              <w:bottom w:val="dotted" w:sz="4" w:space="0" w:color="auto"/>
              <w:right w:val="dotted" w:sz="4" w:space="0" w:color="auto"/>
            </w:tcBorders>
            <w:shd w:val="clear" w:color="auto" w:fill="EDF5E7"/>
            <w:vAlign w:val="center"/>
          </w:tcPr>
          <w:p w14:paraId="2519E189"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p>
        </w:tc>
        <w:tc>
          <w:tcPr>
            <w:tcW w:w="1276" w:type="dxa"/>
            <w:tcBorders>
              <w:top w:val="dotted" w:sz="4" w:space="0" w:color="auto"/>
              <w:left w:val="dotted" w:sz="4" w:space="0" w:color="auto"/>
              <w:bottom w:val="dotted" w:sz="4" w:space="0" w:color="auto"/>
              <w:right w:val="dotted" w:sz="4" w:space="0" w:color="auto"/>
            </w:tcBorders>
            <w:shd w:val="clear" w:color="auto" w:fill="FFCDCD"/>
            <w:vAlign w:val="center"/>
          </w:tcPr>
          <w:p w14:paraId="6CEE0834" w14:textId="77777777" w:rsidR="00274ADC" w:rsidRPr="00587624" w:rsidRDefault="00274ADC" w:rsidP="00274ADC">
            <w:pPr>
              <w:spacing w:after="0" w:line="240" w:lineRule="auto"/>
              <w:jc w:val="center"/>
              <w:rPr>
                <w:rFonts w:ascii="Telstra Akkurat" w:hAnsi="Telstra Akkurat" w:cs="Telstra Akkurat"/>
                <w:color w:val="800000"/>
                <w:spacing w:val="0"/>
                <w:sz w:val="18"/>
                <w:szCs w:val="18"/>
              </w:rPr>
            </w:pPr>
            <w:r w:rsidRPr="00587624">
              <w:rPr>
                <w:rFonts w:ascii="Telstra Akkurat" w:hAnsi="Telstra Akkurat" w:cs="Telstra Akkurat"/>
                <w:color w:val="800000"/>
                <w:spacing w:val="0"/>
                <w:sz w:val="18"/>
                <w:szCs w:val="18"/>
              </w:rPr>
              <w:t>No</w:t>
            </w:r>
          </w:p>
        </w:tc>
        <w:tc>
          <w:tcPr>
            <w:tcW w:w="1417" w:type="dxa"/>
            <w:tcBorders>
              <w:top w:val="dotted" w:sz="4" w:space="0" w:color="auto"/>
              <w:left w:val="dotted" w:sz="4" w:space="0" w:color="auto"/>
              <w:bottom w:val="dotted" w:sz="4" w:space="0" w:color="auto"/>
              <w:right w:val="single" w:sz="18" w:space="0" w:color="auto"/>
            </w:tcBorders>
            <w:shd w:val="clear" w:color="auto" w:fill="EDF5E7"/>
            <w:vAlign w:val="center"/>
          </w:tcPr>
          <w:p w14:paraId="02BD9F04" w14:textId="77777777" w:rsidR="00274ADC" w:rsidRPr="00434A28" w:rsidRDefault="00274ADC" w:rsidP="00274ADC">
            <w:pPr>
              <w:spacing w:after="0" w:line="240" w:lineRule="auto"/>
              <w:jc w:val="center"/>
              <w:rPr>
                <w:rFonts w:ascii="Telstra Akkurat" w:hAnsi="Telstra Akkurat" w:cs="Telstra Akkurat"/>
                <w:b/>
                <w:bCs/>
                <w:color w:val="70AD47"/>
                <w:spacing w:val="0"/>
                <w:sz w:val="18"/>
                <w:szCs w:val="18"/>
                <w14:textFill>
                  <w14:solidFill>
                    <w14:srgbClr w14:val="70AD47">
                      <w14:lumMod w14:val="50000"/>
                    </w14:srgbClr>
                  </w14:solidFill>
                </w14:textFill>
              </w:rPr>
            </w:pPr>
            <w:r w:rsidRPr="00434A28">
              <w:rPr>
                <w:rFonts w:ascii="Telstra Akkurat" w:hAnsi="Telstra Akkurat" w:cs="Telstra Akkurat"/>
                <w:b/>
                <w:bCs/>
                <w:color w:val="385723"/>
                <w:spacing w:val="0"/>
                <w:sz w:val="18"/>
                <w:szCs w:val="18"/>
              </w:rPr>
              <w:t>Yes</w:t>
            </w:r>
            <w:r>
              <w:rPr>
                <w:rFonts w:ascii="Telstra Akkurat" w:hAnsi="Telstra Akkurat" w:cs="Telstra Akkurat"/>
                <w:b/>
                <w:bCs/>
                <w:color w:val="385723"/>
                <w:spacing w:val="0"/>
                <w:sz w:val="18"/>
                <w:szCs w:val="18"/>
              </w:rPr>
              <w:t>*</w:t>
            </w:r>
          </w:p>
        </w:tc>
        <w:tc>
          <w:tcPr>
            <w:tcW w:w="1418" w:type="dxa"/>
            <w:tcBorders>
              <w:left w:val="single" w:sz="18" w:space="0" w:color="auto"/>
            </w:tcBorders>
            <w:shd w:val="clear" w:color="auto" w:fill="EDEDED"/>
          </w:tcPr>
          <w:p w14:paraId="3F8A1420" w14:textId="77777777" w:rsidR="00274ADC" w:rsidRPr="000A1B9C" w:rsidRDefault="00274ADC" w:rsidP="00274ADC">
            <w:pPr>
              <w:spacing w:after="0" w:line="240" w:lineRule="auto"/>
              <w:rPr>
                <w:rFonts w:ascii="Calibri" w:hAnsi="Calibri"/>
                <w:b/>
                <w:spacing w:val="0"/>
                <w:sz w:val="16"/>
                <w:szCs w:val="16"/>
              </w:rPr>
            </w:pPr>
          </w:p>
        </w:tc>
      </w:tr>
      <w:tr w:rsidR="00274ADC" w:rsidRPr="000A1B9C" w14:paraId="6E34B121" w14:textId="77777777" w:rsidTr="00274ADC">
        <w:trPr>
          <w:trHeight w:val="547"/>
        </w:trPr>
        <w:tc>
          <w:tcPr>
            <w:tcW w:w="5694" w:type="dxa"/>
            <w:tcBorders>
              <w:top w:val="dotted" w:sz="4" w:space="0" w:color="auto"/>
              <w:bottom w:val="dotted" w:sz="4" w:space="0" w:color="auto"/>
            </w:tcBorders>
          </w:tcPr>
          <w:p w14:paraId="4EF7059F" w14:textId="77777777" w:rsidR="00274ADC" w:rsidRPr="0048580C" w:rsidRDefault="00274ADC" w:rsidP="00274ADC">
            <w:pPr>
              <w:pStyle w:val="ListParagraph"/>
              <w:numPr>
                <w:ilvl w:val="0"/>
                <w:numId w:val="44"/>
              </w:numPr>
              <w:spacing w:after="0" w:line="240" w:lineRule="auto"/>
              <w:ind w:left="435" w:hanging="283"/>
              <w:rPr>
                <w:rFonts w:ascii="Telstra Akkurat" w:hAnsi="Telstra Akkurat" w:cs="Telstra Akkurat"/>
                <w:bCs/>
                <w:i/>
                <w:iCs/>
                <w:sz w:val="18"/>
                <w:szCs w:val="18"/>
              </w:rPr>
            </w:pPr>
            <w:r>
              <w:rPr>
                <w:rFonts w:ascii="Telstra Akkurat" w:hAnsi="Telstra Akkurat" w:cs="Telstra Akkurat"/>
                <w:bCs/>
                <w:i/>
                <w:iCs/>
                <w:sz w:val="18"/>
                <w:szCs w:val="18"/>
              </w:rPr>
              <w:t>I have found network plant damaged</w:t>
            </w:r>
          </w:p>
        </w:tc>
        <w:tc>
          <w:tcPr>
            <w:tcW w:w="1087" w:type="dxa"/>
            <w:tcBorders>
              <w:top w:val="dotted" w:sz="4" w:space="0" w:color="auto"/>
              <w:left w:val="single" w:sz="18" w:space="0" w:color="auto"/>
              <w:bottom w:val="dotted" w:sz="4" w:space="0" w:color="auto"/>
              <w:right w:val="dotted" w:sz="4" w:space="0" w:color="auto"/>
            </w:tcBorders>
            <w:shd w:val="clear" w:color="auto" w:fill="EDF5E7"/>
            <w:vAlign w:val="center"/>
          </w:tcPr>
          <w:p w14:paraId="759F7EE6" w14:textId="77777777" w:rsidR="00274ADC" w:rsidRDefault="00274ADC" w:rsidP="00274ADC">
            <w:pPr>
              <w:spacing w:after="0" w:line="240" w:lineRule="auto"/>
              <w:jc w:val="center"/>
              <w:rPr>
                <w:rFonts w:ascii="Telstra Akkurat" w:hAnsi="Telstra Akkurat" w:cs="Telstra Akkurat"/>
                <w:b/>
                <w:bCs/>
                <w:color w:val="385723"/>
                <w:spacing w:val="0"/>
                <w:sz w:val="18"/>
                <w:szCs w:val="18"/>
              </w:rPr>
            </w:pPr>
            <w:r>
              <w:rPr>
                <w:rFonts w:ascii="Telstra Akkurat" w:hAnsi="Telstra Akkurat" w:cs="Telstra Akkurat"/>
                <w:b/>
                <w:bCs/>
                <w:color w:val="385723"/>
                <w:spacing w:val="0"/>
                <w:sz w:val="18"/>
                <w:szCs w:val="18"/>
              </w:rPr>
              <w:t>Yes</w:t>
            </w:r>
          </w:p>
        </w:tc>
        <w:tc>
          <w:tcPr>
            <w:tcW w:w="993" w:type="dxa"/>
            <w:tcBorders>
              <w:top w:val="dotted" w:sz="4" w:space="0" w:color="auto"/>
              <w:left w:val="dotted" w:sz="4" w:space="0" w:color="auto"/>
              <w:bottom w:val="dotted" w:sz="4" w:space="0" w:color="auto"/>
              <w:right w:val="dotted" w:sz="4" w:space="0" w:color="auto"/>
            </w:tcBorders>
            <w:shd w:val="clear" w:color="auto" w:fill="EDF5E7"/>
            <w:vAlign w:val="center"/>
          </w:tcPr>
          <w:p w14:paraId="02D42B1B" w14:textId="77777777" w:rsidR="00274ADC" w:rsidRPr="00434A28" w:rsidRDefault="00274ADC" w:rsidP="00274ADC">
            <w:pPr>
              <w:spacing w:after="0" w:line="240" w:lineRule="auto"/>
              <w:jc w:val="center"/>
              <w:rPr>
                <w:rFonts w:ascii="Telstra Akkurat" w:hAnsi="Telstra Akkurat" w:cs="Telstra Akkurat"/>
                <w:b/>
                <w:bCs/>
                <w:color w:val="385723"/>
                <w:spacing w:val="0"/>
                <w:sz w:val="18"/>
                <w:szCs w:val="18"/>
              </w:rPr>
            </w:pPr>
            <w:r w:rsidRPr="00434A28">
              <w:rPr>
                <w:rFonts w:ascii="Telstra Akkurat" w:hAnsi="Telstra Akkurat" w:cs="Telstra Akkurat"/>
                <w:b/>
                <w:bCs/>
                <w:color w:val="385723"/>
                <w:spacing w:val="0"/>
                <w:sz w:val="18"/>
                <w:szCs w:val="18"/>
              </w:rPr>
              <w:t>Yes</w:t>
            </w:r>
          </w:p>
        </w:tc>
        <w:tc>
          <w:tcPr>
            <w:tcW w:w="992" w:type="dxa"/>
            <w:tcBorders>
              <w:top w:val="dotted" w:sz="4" w:space="0" w:color="auto"/>
              <w:left w:val="dotted" w:sz="4" w:space="0" w:color="auto"/>
              <w:bottom w:val="dotted" w:sz="4" w:space="0" w:color="auto"/>
              <w:right w:val="dotted" w:sz="4" w:space="0" w:color="auto"/>
            </w:tcBorders>
            <w:shd w:val="clear" w:color="auto" w:fill="FFCDCD"/>
            <w:vAlign w:val="center"/>
          </w:tcPr>
          <w:p w14:paraId="20864D81" w14:textId="77777777" w:rsidR="00274ADC" w:rsidRPr="00434A28" w:rsidRDefault="00274ADC" w:rsidP="00274ADC">
            <w:pPr>
              <w:spacing w:after="0" w:line="240" w:lineRule="auto"/>
              <w:jc w:val="center"/>
              <w:rPr>
                <w:rFonts w:ascii="Telstra Akkurat" w:hAnsi="Telstra Akkurat" w:cs="Telstra Akkurat"/>
                <w:color w:val="800000"/>
                <w:spacing w:val="0"/>
                <w:sz w:val="18"/>
                <w:szCs w:val="18"/>
              </w:rPr>
            </w:pPr>
            <w:r w:rsidRPr="00434A28">
              <w:rPr>
                <w:rFonts w:ascii="Telstra Akkurat" w:hAnsi="Telstra Akkurat" w:cs="Telstra Akkurat"/>
                <w:color w:val="800000"/>
                <w:spacing w:val="0"/>
                <w:sz w:val="18"/>
                <w:szCs w:val="18"/>
              </w:rPr>
              <w:t>No</w:t>
            </w:r>
          </w:p>
        </w:tc>
        <w:tc>
          <w:tcPr>
            <w:tcW w:w="1180" w:type="dxa"/>
            <w:tcBorders>
              <w:top w:val="dotted" w:sz="4" w:space="0" w:color="auto"/>
              <w:left w:val="dotted" w:sz="4" w:space="0" w:color="auto"/>
              <w:bottom w:val="dotted" w:sz="4" w:space="0" w:color="auto"/>
              <w:right w:val="dotted" w:sz="4" w:space="0" w:color="auto"/>
            </w:tcBorders>
            <w:shd w:val="clear" w:color="auto" w:fill="EDF5E7"/>
            <w:vAlign w:val="center"/>
          </w:tcPr>
          <w:p w14:paraId="5B580529" w14:textId="77777777" w:rsidR="00274ADC" w:rsidRPr="00434A28" w:rsidRDefault="00274ADC" w:rsidP="00274ADC">
            <w:pPr>
              <w:spacing w:after="0" w:line="240" w:lineRule="auto"/>
              <w:jc w:val="center"/>
              <w:rPr>
                <w:rFonts w:ascii="Telstra Akkurat" w:hAnsi="Telstra Akkurat" w:cs="Telstra Akkurat"/>
                <w:b/>
                <w:bCs/>
                <w:color w:val="385723"/>
                <w:spacing w:val="0"/>
                <w:sz w:val="18"/>
                <w:szCs w:val="18"/>
              </w:rPr>
            </w:pPr>
            <w:r w:rsidRPr="00434A28">
              <w:rPr>
                <w:rFonts w:ascii="Telstra Akkurat" w:hAnsi="Telstra Akkurat" w:cs="Telstra Akkurat"/>
                <w:b/>
                <w:bCs/>
                <w:color w:val="385723"/>
                <w:spacing w:val="0"/>
                <w:sz w:val="18"/>
                <w:szCs w:val="18"/>
              </w:rPr>
              <w:t>Yes</w:t>
            </w:r>
          </w:p>
        </w:tc>
        <w:tc>
          <w:tcPr>
            <w:tcW w:w="946" w:type="dxa"/>
            <w:tcBorders>
              <w:top w:val="dotted" w:sz="4" w:space="0" w:color="auto"/>
              <w:left w:val="dotted" w:sz="4" w:space="0" w:color="auto"/>
              <w:bottom w:val="dotted" w:sz="4" w:space="0" w:color="auto"/>
              <w:right w:val="dotted" w:sz="4" w:space="0" w:color="auto"/>
            </w:tcBorders>
            <w:shd w:val="clear" w:color="auto" w:fill="EDF5E7"/>
            <w:vAlign w:val="center"/>
          </w:tcPr>
          <w:p w14:paraId="5ACAE8AF" w14:textId="77777777" w:rsidR="00274ADC" w:rsidRPr="00434A28" w:rsidRDefault="00274ADC" w:rsidP="00274ADC">
            <w:pPr>
              <w:spacing w:after="0" w:line="240" w:lineRule="auto"/>
              <w:jc w:val="center"/>
              <w:rPr>
                <w:rFonts w:ascii="Telstra Akkurat" w:hAnsi="Telstra Akkurat" w:cs="Telstra Akkurat"/>
                <w:b/>
                <w:bCs/>
                <w:color w:val="385723"/>
                <w:spacing w:val="0"/>
                <w:sz w:val="18"/>
                <w:szCs w:val="18"/>
              </w:rPr>
            </w:pPr>
            <w:r w:rsidRPr="00434A28">
              <w:rPr>
                <w:rFonts w:ascii="Telstra Akkurat" w:hAnsi="Telstra Akkurat" w:cs="Telstra Akkurat"/>
                <w:b/>
                <w:bCs/>
                <w:color w:val="385723"/>
                <w:spacing w:val="0"/>
                <w:sz w:val="18"/>
                <w:szCs w:val="18"/>
              </w:rPr>
              <w:t>Yes</w:t>
            </w:r>
            <w:r>
              <w:rPr>
                <w:rFonts w:ascii="Telstra Akkurat" w:hAnsi="Telstra Akkurat" w:cs="Telstra Akkurat"/>
                <w:b/>
                <w:bCs/>
                <w:color w:val="385723"/>
                <w:spacing w:val="0"/>
                <w:sz w:val="18"/>
                <w:szCs w:val="18"/>
              </w:rPr>
              <w:t>*</w:t>
            </w:r>
          </w:p>
        </w:tc>
        <w:tc>
          <w:tcPr>
            <w:tcW w:w="1276" w:type="dxa"/>
            <w:tcBorders>
              <w:top w:val="dotted" w:sz="4" w:space="0" w:color="auto"/>
              <w:left w:val="dotted" w:sz="4" w:space="0" w:color="auto"/>
              <w:bottom w:val="dotted" w:sz="4" w:space="0" w:color="auto"/>
              <w:right w:val="dotted" w:sz="4" w:space="0" w:color="auto"/>
            </w:tcBorders>
            <w:shd w:val="clear" w:color="auto" w:fill="FFCDCD"/>
            <w:vAlign w:val="center"/>
          </w:tcPr>
          <w:p w14:paraId="354D65E7" w14:textId="77777777" w:rsidR="00274ADC" w:rsidRPr="00587624" w:rsidRDefault="00274ADC" w:rsidP="00274ADC">
            <w:pPr>
              <w:spacing w:after="0" w:line="240" w:lineRule="auto"/>
              <w:jc w:val="center"/>
              <w:rPr>
                <w:rFonts w:ascii="Telstra Akkurat" w:hAnsi="Telstra Akkurat" w:cs="Telstra Akkurat"/>
                <w:color w:val="800000"/>
                <w:spacing w:val="0"/>
                <w:sz w:val="18"/>
                <w:szCs w:val="18"/>
              </w:rPr>
            </w:pPr>
            <w:r w:rsidRPr="00587624">
              <w:rPr>
                <w:rFonts w:ascii="Telstra Akkurat" w:hAnsi="Telstra Akkurat" w:cs="Telstra Akkurat"/>
                <w:color w:val="800000"/>
                <w:spacing w:val="0"/>
                <w:sz w:val="18"/>
                <w:szCs w:val="18"/>
              </w:rPr>
              <w:t>No</w:t>
            </w:r>
          </w:p>
        </w:tc>
        <w:tc>
          <w:tcPr>
            <w:tcW w:w="1417" w:type="dxa"/>
            <w:tcBorders>
              <w:top w:val="dotted" w:sz="4" w:space="0" w:color="auto"/>
              <w:left w:val="dotted" w:sz="4" w:space="0" w:color="auto"/>
              <w:bottom w:val="dotted" w:sz="4" w:space="0" w:color="auto"/>
              <w:right w:val="single" w:sz="18" w:space="0" w:color="auto"/>
            </w:tcBorders>
            <w:shd w:val="clear" w:color="auto" w:fill="EDF5E7"/>
            <w:vAlign w:val="center"/>
          </w:tcPr>
          <w:p w14:paraId="754B3112" w14:textId="77777777" w:rsidR="00274ADC" w:rsidRPr="00434A28" w:rsidRDefault="00274ADC" w:rsidP="00274ADC">
            <w:pPr>
              <w:spacing w:after="0" w:line="240" w:lineRule="auto"/>
              <w:jc w:val="center"/>
              <w:rPr>
                <w:rFonts w:ascii="Telstra Akkurat" w:hAnsi="Telstra Akkurat" w:cs="Telstra Akkurat"/>
                <w:b/>
                <w:bCs/>
                <w:color w:val="385723"/>
                <w:spacing w:val="0"/>
                <w:sz w:val="18"/>
                <w:szCs w:val="18"/>
              </w:rPr>
            </w:pPr>
            <w:r w:rsidRPr="00434A28">
              <w:rPr>
                <w:rFonts w:ascii="Telstra Akkurat" w:hAnsi="Telstra Akkurat" w:cs="Telstra Akkurat"/>
                <w:b/>
                <w:bCs/>
                <w:color w:val="385723"/>
                <w:spacing w:val="0"/>
                <w:sz w:val="18"/>
                <w:szCs w:val="18"/>
              </w:rPr>
              <w:t>Yes</w:t>
            </w:r>
            <w:r>
              <w:rPr>
                <w:rFonts w:ascii="Telstra Akkurat" w:hAnsi="Telstra Akkurat" w:cs="Telstra Akkurat"/>
                <w:b/>
                <w:bCs/>
                <w:color w:val="385723"/>
                <w:spacing w:val="0"/>
                <w:sz w:val="18"/>
                <w:szCs w:val="18"/>
              </w:rPr>
              <w:t>*</w:t>
            </w:r>
          </w:p>
        </w:tc>
        <w:tc>
          <w:tcPr>
            <w:tcW w:w="1418" w:type="dxa"/>
            <w:tcBorders>
              <w:left w:val="single" w:sz="18" w:space="0" w:color="auto"/>
            </w:tcBorders>
            <w:shd w:val="clear" w:color="auto" w:fill="EDEDED"/>
          </w:tcPr>
          <w:p w14:paraId="60A67DCB" w14:textId="77777777" w:rsidR="00274ADC" w:rsidRPr="000A1B9C" w:rsidRDefault="00274ADC" w:rsidP="00274ADC">
            <w:pPr>
              <w:spacing w:after="0" w:line="240" w:lineRule="auto"/>
              <w:rPr>
                <w:rFonts w:ascii="Calibri" w:hAnsi="Calibri"/>
                <w:b/>
                <w:spacing w:val="0"/>
                <w:sz w:val="16"/>
                <w:szCs w:val="16"/>
              </w:rPr>
            </w:pPr>
          </w:p>
        </w:tc>
      </w:tr>
      <w:tr w:rsidR="00274ADC" w:rsidRPr="000A1B9C" w14:paraId="74EE873B" w14:textId="77777777" w:rsidTr="00274ADC">
        <w:tc>
          <w:tcPr>
            <w:tcW w:w="5694" w:type="dxa"/>
          </w:tcPr>
          <w:p w14:paraId="767C3DC4" w14:textId="77777777" w:rsidR="00274ADC" w:rsidRPr="000A1B9C" w:rsidRDefault="00274ADC" w:rsidP="00274ADC">
            <w:pPr>
              <w:spacing w:after="0" w:line="240" w:lineRule="auto"/>
              <w:jc w:val="right"/>
              <w:rPr>
                <w:rFonts w:ascii="Calibri" w:hAnsi="Calibri"/>
                <w:b/>
                <w:spacing w:val="0"/>
                <w:sz w:val="16"/>
                <w:szCs w:val="16"/>
              </w:rPr>
            </w:pPr>
          </w:p>
        </w:tc>
        <w:tc>
          <w:tcPr>
            <w:tcW w:w="1087" w:type="dxa"/>
          </w:tcPr>
          <w:p w14:paraId="175A6EEF" w14:textId="77777777" w:rsidR="00274ADC" w:rsidRPr="000A1B9C" w:rsidRDefault="00274ADC" w:rsidP="00274ADC">
            <w:pPr>
              <w:spacing w:after="0" w:line="240" w:lineRule="auto"/>
              <w:jc w:val="center"/>
              <w:rPr>
                <w:rFonts w:ascii="Calibri" w:hAnsi="Calibri"/>
                <w:b/>
                <w:spacing w:val="0"/>
                <w:sz w:val="16"/>
                <w:szCs w:val="16"/>
              </w:rPr>
            </w:pPr>
          </w:p>
        </w:tc>
        <w:tc>
          <w:tcPr>
            <w:tcW w:w="993" w:type="dxa"/>
          </w:tcPr>
          <w:p w14:paraId="035E7B81" w14:textId="77777777" w:rsidR="00274ADC" w:rsidRPr="000A1B9C" w:rsidRDefault="00274ADC" w:rsidP="00274ADC">
            <w:pPr>
              <w:spacing w:after="0" w:line="240" w:lineRule="auto"/>
              <w:rPr>
                <w:rFonts w:ascii="Calibri" w:hAnsi="Calibri"/>
                <w:b/>
                <w:i/>
                <w:spacing w:val="0"/>
                <w:sz w:val="16"/>
                <w:szCs w:val="16"/>
              </w:rPr>
            </w:pPr>
          </w:p>
        </w:tc>
        <w:tc>
          <w:tcPr>
            <w:tcW w:w="992" w:type="dxa"/>
          </w:tcPr>
          <w:p w14:paraId="5AB4AB93" w14:textId="77777777" w:rsidR="00274ADC" w:rsidRPr="000A1B9C" w:rsidRDefault="00274ADC" w:rsidP="00274ADC">
            <w:pPr>
              <w:spacing w:after="0" w:line="240" w:lineRule="auto"/>
              <w:rPr>
                <w:rFonts w:ascii="Calibri" w:hAnsi="Calibri"/>
                <w:b/>
                <w:spacing w:val="0"/>
                <w:sz w:val="16"/>
                <w:szCs w:val="16"/>
              </w:rPr>
            </w:pPr>
          </w:p>
        </w:tc>
        <w:tc>
          <w:tcPr>
            <w:tcW w:w="1180" w:type="dxa"/>
          </w:tcPr>
          <w:p w14:paraId="60270A94" w14:textId="77777777" w:rsidR="00274ADC" w:rsidRPr="000A1B9C" w:rsidRDefault="00274ADC" w:rsidP="00274ADC">
            <w:pPr>
              <w:spacing w:after="0" w:line="240" w:lineRule="auto"/>
              <w:rPr>
                <w:rFonts w:ascii="Calibri" w:hAnsi="Calibri"/>
                <w:b/>
                <w:spacing w:val="0"/>
                <w:sz w:val="16"/>
                <w:szCs w:val="16"/>
              </w:rPr>
            </w:pPr>
          </w:p>
        </w:tc>
        <w:tc>
          <w:tcPr>
            <w:tcW w:w="946" w:type="dxa"/>
          </w:tcPr>
          <w:p w14:paraId="54CDCA59" w14:textId="77777777" w:rsidR="00274ADC" w:rsidRPr="000A1B9C" w:rsidRDefault="00274ADC" w:rsidP="00274ADC">
            <w:pPr>
              <w:spacing w:after="0" w:line="240" w:lineRule="auto"/>
              <w:rPr>
                <w:rFonts w:ascii="Calibri" w:hAnsi="Calibri"/>
                <w:b/>
                <w:spacing w:val="0"/>
                <w:sz w:val="16"/>
                <w:szCs w:val="16"/>
              </w:rPr>
            </w:pPr>
          </w:p>
        </w:tc>
        <w:tc>
          <w:tcPr>
            <w:tcW w:w="1276" w:type="dxa"/>
          </w:tcPr>
          <w:p w14:paraId="75D89876" w14:textId="77777777" w:rsidR="00274ADC" w:rsidRPr="000A1B9C" w:rsidRDefault="00274ADC" w:rsidP="00274ADC">
            <w:pPr>
              <w:spacing w:after="0" w:line="240" w:lineRule="auto"/>
              <w:rPr>
                <w:rFonts w:ascii="Calibri" w:hAnsi="Calibri"/>
                <w:b/>
                <w:spacing w:val="0"/>
                <w:sz w:val="16"/>
                <w:szCs w:val="16"/>
              </w:rPr>
            </w:pPr>
          </w:p>
        </w:tc>
        <w:tc>
          <w:tcPr>
            <w:tcW w:w="1417" w:type="dxa"/>
          </w:tcPr>
          <w:p w14:paraId="115DE8CC" w14:textId="77777777" w:rsidR="00274ADC" w:rsidRPr="000A1B9C" w:rsidRDefault="00274ADC" w:rsidP="00274ADC">
            <w:pPr>
              <w:spacing w:after="0" w:line="240" w:lineRule="auto"/>
              <w:rPr>
                <w:rFonts w:ascii="Calibri" w:hAnsi="Calibri"/>
                <w:b/>
                <w:spacing w:val="0"/>
                <w:sz w:val="16"/>
                <w:szCs w:val="16"/>
              </w:rPr>
            </w:pPr>
          </w:p>
        </w:tc>
        <w:tc>
          <w:tcPr>
            <w:tcW w:w="1418" w:type="dxa"/>
          </w:tcPr>
          <w:p w14:paraId="5AB88C63" w14:textId="77777777" w:rsidR="00274ADC" w:rsidRPr="000A1B9C" w:rsidRDefault="00274ADC" w:rsidP="00274ADC">
            <w:pPr>
              <w:spacing w:after="0" w:line="240" w:lineRule="auto"/>
              <w:rPr>
                <w:rFonts w:ascii="Calibri" w:hAnsi="Calibri"/>
                <w:b/>
                <w:spacing w:val="0"/>
                <w:sz w:val="16"/>
                <w:szCs w:val="16"/>
              </w:rPr>
            </w:pPr>
          </w:p>
        </w:tc>
      </w:tr>
    </w:tbl>
    <w:p w14:paraId="21695E91" w14:textId="7BAF8E2E" w:rsidR="00EB6418" w:rsidRDefault="00EB6418">
      <w:pPr>
        <w:spacing w:after="0" w:line="240" w:lineRule="auto"/>
      </w:pPr>
    </w:p>
    <w:p w14:paraId="7FA50F5A" w14:textId="33BFC2B7" w:rsidR="00EB6418" w:rsidRDefault="00EB6418" w:rsidP="007A37FF">
      <w:pPr>
        <w:spacing w:after="0" w:line="240" w:lineRule="auto"/>
      </w:pPr>
    </w:p>
    <w:p w14:paraId="3A1E3B64" w14:textId="54F559E6" w:rsidR="00EB6418" w:rsidRDefault="00274ADC" w:rsidP="00274ADC">
      <w:pPr>
        <w:spacing w:after="0" w:line="240" w:lineRule="auto"/>
      </w:pPr>
      <w:r w:rsidRPr="00274ADC">
        <w:rPr>
          <w:sz w:val="36"/>
          <w:szCs w:val="36"/>
        </w:rPr>
        <w:t xml:space="preserve">* </w:t>
      </w:r>
      <w:r>
        <w:t>To be provided where possible</w:t>
      </w:r>
    </w:p>
    <w:p w14:paraId="7A587BA8" w14:textId="77777777" w:rsidR="007E5F03" w:rsidRPr="009847A6" w:rsidRDefault="007E5F03" w:rsidP="007A37FF">
      <w:pPr>
        <w:spacing w:after="0" w:line="240" w:lineRule="auto"/>
      </w:pPr>
    </w:p>
    <w:sectPr w:rsidR="007E5F03" w:rsidRPr="009847A6" w:rsidSect="00AA2EF3">
      <w:pgSz w:w="16840" w:h="11900" w:orient="landscape" w:code="9"/>
      <w:pgMar w:top="993" w:right="1487" w:bottom="1127" w:left="170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F376" w14:textId="77777777" w:rsidR="00480208" w:rsidRDefault="00480208">
      <w:r>
        <w:separator/>
      </w:r>
    </w:p>
  </w:endnote>
  <w:endnote w:type="continuationSeparator" w:id="0">
    <w:p w14:paraId="7EA45827" w14:textId="77777777" w:rsidR="00480208" w:rsidRDefault="0048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Telstra Akkurat">
    <w:panose1 w:val="020B0504020101020102"/>
    <w:charset w:val="00"/>
    <w:family w:val="swiss"/>
    <w:notTrueType/>
    <w:pitch w:val="variable"/>
    <w:sig w:usb0="A00000AF" w:usb1="4000316A" w:usb2="00000008"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6AC7" w14:textId="73E673F8" w:rsidR="005C3C75" w:rsidRDefault="00963639" w:rsidP="00652587">
    <w:pPr>
      <w:pStyle w:val="Footer"/>
      <w:jc w:val="right"/>
    </w:pPr>
    <w:r>
      <w:t xml:space="preserve">page </w:t>
    </w:r>
    <w:r w:rsidR="004F6FF2">
      <w:fldChar w:fldCharType="begin"/>
    </w:r>
    <w:r w:rsidR="004F6FF2">
      <w:instrText xml:space="preserve"> PAGE </w:instrText>
    </w:r>
    <w:r w:rsidR="004F6FF2">
      <w:fldChar w:fldCharType="separate"/>
    </w:r>
    <w:r>
      <w:rPr>
        <w:noProof/>
      </w:rPr>
      <w:t>2</w:t>
    </w:r>
    <w:r w:rsidR="004F6FF2">
      <w:rPr>
        <w:noProof/>
      </w:rPr>
      <w:fldChar w:fldCharType="end"/>
    </w:r>
    <w:r w:rsidR="005C3C75" w:rsidRPr="00103591">
      <w:tab/>
      <w:t xml:space="preserve">TELSTRA CORPORATION LIMITED (ABN 33 051 775 556) | </w:t>
    </w:r>
    <w:r w:rsidR="005C3C75">
      <w:t>Printed</w:t>
    </w:r>
    <w:r w:rsidR="005C3C75" w:rsidRPr="00103591">
      <w:t xml:space="preserve"> </w:t>
    </w:r>
    <w:r w:rsidR="004F6FF2">
      <w:fldChar w:fldCharType="begin"/>
    </w:r>
    <w:r w:rsidR="004F6FF2">
      <w:instrText xml:space="preserve"> PRINTDATE  \@ "dd/MM/yy"  \* MERGEFORMAT </w:instrText>
    </w:r>
    <w:r w:rsidR="004F6FF2">
      <w:fldChar w:fldCharType="separate"/>
    </w:r>
    <w:r w:rsidR="00A965BE">
      <w:rPr>
        <w:noProof/>
      </w:rPr>
      <w:t>09/09/11</w:t>
    </w:r>
    <w:r w:rsidR="004F6FF2">
      <w:rPr>
        <w:noProof/>
      </w:rPr>
      <w:fldChar w:fldCharType="end"/>
    </w:r>
    <w:r w:rsidR="005C3C75">
      <w:br/>
    </w:r>
    <w:sdt>
      <w:sdtPr>
        <w:alias w:val="Version Label"/>
        <w:tag w:val="Version Label"/>
        <w:id w:val="22820600"/>
        <w:lock w:val="sdtLocked"/>
        <w:dataBinding w:prefixMappings="xmlns:ns0='http://schemas.microsoft.com/office/2006/metadata/properties' xmlns:ns1='http://www.w3.org/2001/XMLSchema-instance' xmlns:ns2='http://schemas.microsoft.com/sharepoint/v3' xmlns:ns3='ae2dcffe-d760-4f2f-902d-537be4a721b5' " w:xpath="/ns0:properties[1]/documentManagement[1]/ns2:VersionLabel[1]" w:storeItemID="{2FBEEF6E-84B5-4D12-ACE0-7F4DDDE129D9}"/>
        <w:dropDownList>
          <w:listItem w:value="[Version Label]"/>
        </w:dropDownList>
      </w:sdtPr>
      <w:sdtContent>
        <w:r w:rsidR="0036282C">
          <w:t>Draft</w:t>
        </w:r>
      </w:sdtContent>
    </w:sdt>
    <w:r w:rsidR="005C3C75">
      <w:t xml:space="preserve">| </w:t>
    </w:r>
    <w:sdt>
      <w:sdtPr>
        <w:alias w:val="Security Classification"/>
        <w:tag w:val="Security Classification"/>
        <w:id w:val="22820601"/>
        <w:lock w:val="sdtLocked"/>
        <w:dataBinding w:prefixMappings="xmlns:ns0='http://schemas.microsoft.com/office/2006/metadata/properties' xmlns:ns1='http://www.w3.org/2001/XMLSchema-instance' xmlns:ns2='http://schemas.microsoft.com/sharepoint/v3' xmlns:ns3='ae2dcffe-d760-4f2f-902d-537be4a721b5' " w:xpath="/ns0:properties[1]/documentManagement[1]/ns2:SecurityClassification[1]" w:storeItemID="{2FBEEF6E-84B5-4D12-ACE0-7F4DDDE129D9}"/>
        <w:dropDownList>
          <w:listItem w:value="[Security Classification]"/>
        </w:dropDownList>
      </w:sdtPr>
      <w:sdtContent>
        <w:r w:rsidR="0036282C">
          <w:t>Telstra Unrestricted</w:t>
        </w:r>
      </w:sdtContent>
    </w:sdt>
    <w:r w:rsidR="005C3C75">
      <w:t xml:space="preserve"> | </w:t>
    </w:r>
    <w:sdt>
      <w:sdtPr>
        <w:alias w:val="Telstra ID"/>
        <w:tag w:val="Telstra ID"/>
        <w:id w:val="22820602"/>
        <w:lock w:val="sdtLocked"/>
        <w:dataBinding w:prefixMappings="xmlns:ns0='http://schemas.microsoft.com/office/2006/metadata/properties' xmlns:ns1='http://www.w3.org/2001/XMLSchema-instance' xmlns:ns2='http://schemas.microsoft.com/sharepoint/v3' xmlns:ns3='ae2dcffe-d760-4f2f-902d-537be4a721b5' " w:xpath="/ns0:properties[1]/documentManagement[1]/ns3:TelstraID[1]" w:storeItemID="{2FBEEF6E-84B5-4D12-ACE0-7F4DDDE129D9}"/>
        <w:text/>
      </w:sdtPr>
      <w:sdtContent>
        <w:r w:rsidR="0058768E">
          <w:t>System Generated</w:t>
        </w:r>
      </w:sdtContent>
    </w:sdt>
    <w:r w:rsidR="005C3C75">
      <w:t xml:space="preserve"> </w:t>
    </w:r>
    <w:fldSimple w:instr=" FILENAME   \* MERGEFORMAT ">
      <w:r w:rsidR="00A965BE">
        <w:rPr>
          <w:noProof/>
        </w:rPr>
        <w:t>Document17</w:t>
      </w:r>
    </w:fldSimple>
    <w:r w:rsidR="005C3C75">
      <w:t xml:space="preserve">| </w:t>
    </w:r>
    <w:sdt>
      <w:sdtPr>
        <w:alias w:val="Title"/>
        <w:tag w:val="Title"/>
        <w:id w:val="22820603"/>
        <w:lock w:val="sdtLocked"/>
        <w:dataBinding w:prefixMappings="xmlns:ns0='http://purl.org/dc/elements/1.1/' xmlns:ns1='http://schemas.openxmlformats.org/package/2006/metadata/core-properties' " w:xpath="/ns1:coreProperties[1]/ns0:title[1]" w:storeItemID="{6C3C8BC8-F283-45AE-878A-BAB7291924A1}"/>
        <w:text/>
      </w:sdtPr>
      <w:sdtContent>
        <w:r w:rsidR="00473FC9">
          <w:t>ADR Data Issue Form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5"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9E9"/>
      <w:tblLook w:val="04A0" w:firstRow="1" w:lastRow="0" w:firstColumn="1" w:lastColumn="0" w:noHBand="0" w:noVBand="1"/>
    </w:tblPr>
    <w:tblGrid>
      <w:gridCol w:w="9715"/>
    </w:tblGrid>
    <w:tr w:rsidR="00B42400" w14:paraId="2A3D5D1A" w14:textId="77777777" w:rsidTr="0041449D">
      <w:trPr>
        <w:trHeight w:hRule="exact" w:val="709"/>
      </w:trPr>
      <w:tc>
        <w:tcPr>
          <w:tcW w:w="9715" w:type="dxa"/>
          <w:shd w:val="clear" w:color="auto" w:fill="E9E9E9"/>
          <w:vAlign w:val="center"/>
        </w:tcPr>
        <w:p w14:paraId="098EEB9C" w14:textId="275A29C3" w:rsidR="00B42400" w:rsidRPr="00EA15A5" w:rsidRDefault="003120E2" w:rsidP="009F3976">
          <w:pPr>
            <w:pStyle w:val="Footer"/>
            <w:rPr>
              <w:rFonts w:cs="Arial"/>
              <w:szCs w:val="12"/>
            </w:rPr>
          </w:pPr>
          <w:r>
            <w:rPr>
              <w:rStyle w:val="PageNumber"/>
              <w:rFonts w:ascii="Arial" w:hAnsi="Arial"/>
              <w:sz w:val="12"/>
            </w:rPr>
            <w:t>I</w:t>
          </w:r>
          <w:r w:rsidR="009538F4">
            <w:rPr>
              <w:rStyle w:val="PageNumber"/>
              <w:rFonts w:ascii="Arial" w:hAnsi="Arial"/>
              <w:sz w:val="12"/>
            </w:rPr>
            <w:t xml:space="preserve">ssue </w:t>
          </w:r>
          <w:sdt>
            <w:sdtPr>
              <w:rPr>
                <w:rStyle w:val="PageNumber"/>
                <w:rFonts w:ascii="Arial" w:hAnsi="Arial"/>
                <w:sz w:val="12"/>
              </w:rPr>
              <w:alias w:val="Issue Number"/>
              <w:tag w:val="Issue_x0020_Number"/>
              <w:id w:val="699670329"/>
              <w:placeholder>
                <w:docPart w:val="2AF0DCCA7CE54E96B183FA03C6CC89EF"/>
              </w:placeholder>
              <w:dataBinding w:prefixMappings="xmlns:ns0='http://schemas.microsoft.com/office/2006/metadata/properties' xmlns:ns1='http://www.w3.org/2001/XMLSchema-instance' xmlns:ns2='2a6df1c2-2d08-4e66-b896-55101793f3f9' xmlns:ns3='0986bfd0-6ff5-4b46-adde-16a2bb8d40c0' xmlns:ns4='b38221b0-f96c-42f5-a7d2-b5485bdad8c3' " w:xpath="/ns0:properties[1]/documentManagement[1]/ns4:Issue_x0020_Number[1]" w:storeItemID="{2FBEEF6E-84B5-4D12-ACE0-7F4DDDE129D9}"/>
              <w:text/>
            </w:sdtPr>
            <w:sdtContent>
              <w:r w:rsidR="002549F5">
                <w:rPr>
                  <w:rStyle w:val="PageNumber"/>
                  <w:rFonts w:ascii="Arial" w:hAnsi="Arial"/>
                  <w:sz w:val="12"/>
                </w:rPr>
                <w:t>1.4</w:t>
              </w:r>
            </w:sdtContent>
          </w:sdt>
          <w:r w:rsidR="009538F4">
            <w:rPr>
              <w:rStyle w:val="PageNumber"/>
              <w:rFonts w:ascii="Arial" w:hAnsi="Arial"/>
              <w:sz w:val="12"/>
            </w:rPr>
            <w:t xml:space="preserve">, </w:t>
          </w:r>
          <w:sdt>
            <w:sdtPr>
              <w:rPr>
                <w:rStyle w:val="PageNumber"/>
                <w:rFonts w:ascii="Arial" w:hAnsi="Arial"/>
                <w:sz w:val="12"/>
              </w:rPr>
              <w:alias w:val="Issue Date"/>
              <w:tag w:val="Issue_x0020_Date"/>
              <w:id w:val="1330100895"/>
              <w:placeholder>
                <w:docPart w:val="3562E7A019C542D0BE95325819A6BD2E"/>
              </w:placeholder>
              <w:dataBinding w:prefixMappings="xmlns:ns0='http://schemas.microsoft.com/office/2006/metadata/properties' xmlns:ns1='http://www.w3.org/2001/XMLSchema-instance' xmlns:ns2='2a6df1c2-2d08-4e66-b896-55101793f3f9' xmlns:ns3='0986bfd0-6ff5-4b46-adde-16a2bb8d40c0' xmlns:ns4='b38221b0-f96c-42f5-a7d2-b5485bdad8c3' " w:xpath="/ns0:properties[1]/documentManagement[1]/ns4:Issue_x0020_Date[1]" w:storeItemID="{2FBEEF6E-84B5-4D12-ACE0-7F4DDDE129D9}"/>
              <w:date w:fullDate="2020-07-19T22:00:00Z">
                <w:dateFormat w:val="d/MM/yyyy"/>
                <w:lid w:val="en-AU"/>
                <w:storeMappedDataAs w:val="dateTime"/>
                <w:calendar w:val="gregorian"/>
              </w:date>
            </w:sdtPr>
            <w:sdtContent>
              <w:r>
                <w:rPr>
                  <w:rStyle w:val="PageNumber"/>
                  <w:rFonts w:ascii="Arial" w:hAnsi="Arial"/>
                  <w:sz w:val="12"/>
                </w:rPr>
                <w:t>19/07/2020</w:t>
              </w:r>
            </w:sdtContent>
          </w:sdt>
        </w:p>
        <w:p w14:paraId="4AF1685C" w14:textId="7F6E101F" w:rsidR="00B42400" w:rsidRDefault="00000000" w:rsidP="0036282C">
          <w:pPr>
            <w:pStyle w:val="Footer"/>
            <w:tabs>
              <w:tab w:val="right" w:pos="8991"/>
            </w:tabs>
            <w:rPr>
              <w:rStyle w:val="PageNumber"/>
              <w:rFonts w:ascii="Arial" w:hAnsi="Arial"/>
              <w:caps w:val="0"/>
              <w:sz w:val="12"/>
            </w:rPr>
          </w:pPr>
          <w:sdt>
            <w:sdtPr>
              <w:rPr>
                <w:rFonts w:ascii="Verdana" w:hAnsi="Verdana" w:cs="Arial"/>
                <w:sz w:val="13"/>
                <w:szCs w:val="12"/>
              </w:rPr>
              <w:alias w:val="Version Label"/>
              <w:tag w:val="VersionLabel"/>
              <w:id w:val="1507632450"/>
              <w:placeholder>
                <w:docPart w:val="7FD6FDBDE8704C1F9E623E1F7E773E74"/>
              </w:placeholder>
              <w:dataBinding w:prefixMappings="xmlns:ns0='http://schemas.microsoft.com/office/2006/metadata/properties' xmlns:ns1='http://www.w3.org/2001/XMLSchema-instance' xmlns:ns2='2a6df1c2-2d08-4e66-b896-55101793f3f9' xmlns:ns3='0986bfd0-6ff5-4b46-adde-16a2bb8d40c0' " w:xpath="/ns0:properties[1]/documentManagement[1]/ns2:VersionLabel[1]" w:storeItemID="{2FBEEF6E-84B5-4D12-ACE0-7F4DDDE129D9}"/>
              <w:dropDownList w:lastValue="Final">
                <w:listItem w:value="[Version Label]"/>
              </w:dropDownList>
            </w:sdtPr>
            <w:sdtContent>
              <w:r w:rsidR="00EA15A5" w:rsidRPr="00EA15A5">
                <w:rPr>
                  <w:rFonts w:cs="Arial"/>
                  <w:szCs w:val="12"/>
                </w:rPr>
                <w:t>Final</w:t>
              </w:r>
            </w:sdtContent>
          </w:sdt>
          <w:r w:rsidR="009538F4" w:rsidRPr="00EA15A5">
            <w:rPr>
              <w:rFonts w:cs="Arial"/>
              <w:szCs w:val="12"/>
            </w:rPr>
            <w:t xml:space="preserve"> </w:t>
          </w:r>
          <w:r w:rsidR="00A12DD1" w:rsidRPr="00A12DD1">
            <w:rPr>
              <w:rFonts w:cs="Arial"/>
              <w:szCs w:val="12"/>
            </w:rPr>
            <w:t xml:space="preserve">| </w:t>
          </w:r>
          <w:sdt>
            <w:sdtPr>
              <w:rPr>
                <w:rFonts w:cs="Arial"/>
                <w:szCs w:val="12"/>
              </w:rPr>
              <w:alias w:val="Security Classification"/>
              <w:tag w:val="SecurityClassification"/>
              <w:id w:val="-142891673"/>
              <w:placeholder>
                <w:docPart w:val="1033C102EC81425F92FD2F2E8C5994BB"/>
              </w:placeholder>
              <w:dataBinding w:prefixMappings="xmlns:ns0='http://schemas.microsoft.com/office/2006/metadata/properties' xmlns:ns1='http://www.w3.org/2001/XMLSchema-instance' xmlns:ns2='2a6df1c2-2d08-4e66-b896-55101793f3f9' xmlns:ns3='0986bfd0-6ff5-4b46-adde-16a2bb8d40c0' " w:xpath="/ns0:properties[1]/documentManagement[1]/ns2:SecurityClassification[1]" w:storeItemID="{2FBEEF6E-84B5-4D12-ACE0-7F4DDDE129D9}"/>
              <w:dropDownList w:lastValue="Telstra Unrestricted">
                <w:listItem w:value="[Security Classification]"/>
              </w:dropDownList>
            </w:sdtPr>
            <w:sdtContent>
              <w:r w:rsidR="002549F5">
                <w:rPr>
                  <w:rFonts w:cs="Arial"/>
                  <w:szCs w:val="12"/>
                </w:rPr>
                <w:t>Telstra Unrestricted</w:t>
              </w:r>
            </w:sdtContent>
          </w:sdt>
          <w:r w:rsidR="00A12DD1" w:rsidRPr="00A12DD1">
            <w:rPr>
              <w:rFonts w:cs="Arial"/>
              <w:szCs w:val="12"/>
            </w:rPr>
            <w:t xml:space="preserve"> </w:t>
          </w:r>
          <w:r w:rsidR="008146CF">
            <w:t xml:space="preserve">| </w:t>
          </w:r>
          <w:sdt>
            <w:sdtPr>
              <w:alias w:val="Document ID Value"/>
              <w:tag w:val="_dlc_DocId"/>
              <w:id w:val="-1686887409"/>
              <w:lock w:val="contentLocked"/>
              <w:placeholder>
                <w:docPart w:val="766E09B6B1FF41FB8D19A05E8A9510B9"/>
              </w:placeholder>
              <w:dataBinding w:prefixMappings="xmlns:ns0='http://schemas.microsoft.com/office/2006/metadata/properties' xmlns:ns1='http://www.w3.org/2001/XMLSchema-instance' xmlns:ns2='2a6df1c2-2d08-4e66-b896-55101793f3f9' xmlns:ns3='0986bfd0-6ff5-4b46-adde-16a2bb8d40c0' " w:xpath="/ns0:properties[1]/documentManagement[1]/ns2:_dlc_DocId[1]" w:storeItemID="{2FBEEF6E-84B5-4D12-ACE0-7F4DDDE129D9}"/>
              <w:text/>
            </w:sdtPr>
            <w:sdtContent>
              <w:r w:rsidR="003120E2">
                <w:t>AAABE-668427646-19</w:t>
              </w:r>
            </w:sdtContent>
          </w:sdt>
          <w:r w:rsidR="00511CDE">
            <w:rPr>
              <w:rStyle w:val="PlaceholderText"/>
            </w:rPr>
            <w:t xml:space="preserve"> </w:t>
          </w:r>
          <w:r w:rsidR="008146CF">
            <w:t xml:space="preserve">| </w:t>
          </w:r>
          <w:sdt>
            <w:sdtPr>
              <w:alias w:val="Title"/>
              <w:tag w:val="Title"/>
              <w:id w:val="73409751"/>
              <w:lock w:val="sdtLocked"/>
              <w:dataBinding w:prefixMappings="xmlns:ns0='http://purl.org/dc/elements/1.1/' xmlns:ns1='http://schemas.openxmlformats.org/package/2006/metadata/core-properties' " w:xpath="/ns1:coreProperties[1]/ns0:title[1]" w:storeItemID="{6C3C8BC8-F283-45AE-878A-BAB7291924A1}"/>
              <w:text/>
            </w:sdtPr>
            <w:sdtContent>
              <w:r w:rsidR="00473FC9">
                <w:t>ADR Data Issue Form</w:t>
              </w:r>
            </w:sdtContent>
          </w:sdt>
          <w:r w:rsidR="00B42400">
            <w:rPr>
              <w:rStyle w:val="PageNumber"/>
              <w:rFonts w:ascii="Arial" w:hAnsi="Arial"/>
              <w:sz w:val="12"/>
            </w:rPr>
            <w:t xml:space="preserve"> </w:t>
          </w:r>
          <w:r w:rsidR="00B42400">
            <w:rPr>
              <w:rStyle w:val="PageNumber"/>
              <w:rFonts w:ascii="Arial" w:hAnsi="Arial"/>
              <w:sz w:val="12"/>
            </w:rPr>
            <w:tab/>
            <w:t xml:space="preserve">page </w:t>
          </w:r>
          <w:r w:rsidR="00DD71F2">
            <w:rPr>
              <w:rStyle w:val="PageNumber"/>
              <w:rFonts w:ascii="Arial" w:hAnsi="Arial"/>
              <w:caps w:val="0"/>
              <w:sz w:val="12"/>
            </w:rPr>
            <w:fldChar w:fldCharType="begin"/>
          </w:r>
          <w:r w:rsidR="00B42400">
            <w:rPr>
              <w:rStyle w:val="PageNumber"/>
              <w:rFonts w:ascii="Arial" w:hAnsi="Arial"/>
              <w:sz w:val="12"/>
            </w:rPr>
            <w:instrText xml:space="preserve"> PAGE  \* Arabic </w:instrText>
          </w:r>
          <w:r w:rsidR="00DD71F2">
            <w:rPr>
              <w:rStyle w:val="PageNumber"/>
              <w:rFonts w:ascii="Arial" w:hAnsi="Arial"/>
              <w:caps w:val="0"/>
              <w:sz w:val="12"/>
            </w:rPr>
            <w:fldChar w:fldCharType="separate"/>
          </w:r>
          <w:r w:rsidR="00B934D5">
            <w:rPr>
              <w:rStyle w:val="PageNumber"/>
              <w:rFonts w:ascii="Arial" w:hAnsi="Arial"/>
              <w:noProof/>
              <w:sz w:val="12"/>
            </w:rPr>
            <w:t>1</w:t>
          </w:r>
          <w:r w:rsidR="00DD71F2">
            <w:rPr>
              <w:rStyle w:val="PageNumber"/>
              <w:rFonts w:ascii="Arial" w:hAnsi="Arial"/>
              <w:caps w:val="0"/>
              <w:sz w:val="12"/>
            </w:rPr>
            <w:fldChar w:fldCharType="end"/>
          </w:r>
          <w:r w:rsidR="00B42400">
            <w:rPr>
              <w:rStyle w:val="PageNumber"/>
              <w:rFonts w:ascii="Arial" w:hAnsi="Arial"/>
              <w:sz w:val="12"/>
            </w:rPr>
            <w:t>/</w:t>
          </w:r>
          <w:r w:rsidR="00DD71F2">
            <w:rPr>
              <w:rStyle w:val="PageNumber"/>
              <w:rFonts w:ascii="Arial" w:hAnsi="Arial"/>
              <w:caps w:val="0"/>
              <w:sz w:val="12"/>
            </w:rPr>
            <w:fldChar w:fldCharType="begin"/>
          </w:r>
          <w:r w:rsidR="00B42400">
            <w:rPr>
              <w:rStyle w:val="PageNumber"/>
              <w:rFonts w:ascii="Arial" w:hAnsi="Arial"/>
              <w:sz w:val="12"/>
            </w:rPr>
            <w:instrText xml:space="preserve"> NUMPAGES  \* Arabic </w:instrText>
          </w:r>
          <w:r w:rsidR="00DD71F2">
            <w:rPr>
              <w:rStyle w:val="PageNumber"/>
              <w:rFonts w:ascii="Arial" w:hAnsi="Arial"/>
              <w:caps w:val="0"/>
              <w:sz w:val="12"/>
            </w:rPr>
            <w:fldChar w:fldCharType="separate"/>
          </w:r>
          <w:r w:rsidR="00B934D5">
            <w:rPr>
              <w:rStyle w:val="PageNumber"/>
              <w:rFonts w:ascii="Arial" w:hAnsi="Arial"/>
              <w:noProof/>
              <w:sz w:val="12"/>
            </w:rPr>
            <w:t>1</w:t>
          </w:r>
          <w:r w:rsidR="00DD71F2">
            <w:rPr>
              <w:rStyle w:val="PageNumber"/>
              <w:rFonts w:ascii="Arial" w:hAnsi="Arial"/>
              <w:caps w:val="0"/>
              <w:sz w:val="12"/>
            </w:rPr>
            <w:fldChar w:fldCharType="end"/>
          </w:r>
        </w:p>
      </w:tc>
    </w:tr>
  </w:tbl>
  <w:p w14:paraId="0F297375" w14:textId="77777777" w:rsidR="005C3C75" w:rsidRPr="00B42400" w:rsidRDefault="005C3C75" w:rsidP="003600AF">
    <w:pPr>
      <w:pStyle w:val="Footer"/>
      <w:rPr>
        <w:rStyle w:val="PageNumber"/>
        <w:b/>
        <w:cap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10B8" w14:textId="637B752E" w:rsidR="005C3C75" w:rsidRPr="00103591" w:rsidRDefault="005C3C75" w:rsidP="004173C1">
    <w:pPr>
      <w:pStyle w:val="Footer"/>
      <w:rPr>
        <w:rStyle w:val="PageNumber"/>
        <w:caps w:val="0"/>
      </w:rPr>
    </w:pPr>
    <w:r w:rsidRPr="00103591">
      <w:t xml:space="preserve">TELSTRA CORPORATION LIMITED (ABN 33 051 775 556) | </w:t>
    </w:r>
    <w:r>
      <w:t>Printed</w:t>
    </w:r>
    <w:r w:rsidRPr="00103591">
      <w:t xml:space="preserve"> </w:t>
    </w:r>
    <w:r w:rsidR="004F6FF2">
      <w:fldChar w:fldCharType="begin"/>
    </w:r>
    <w:r w:rsidR="004F6FF2">
      <w:instrText xml:space="preserve"> PRINTDATE  \@ "dd/MM/yy"  \* MERGEFORMAT </w:instrText>
    </w:r>
    <w:r w:rsidR="004F6FF2">
      <w:fldChar w:fldCharType="separate"/>
    </w:r>
    <w:r w:rsidR="00A965BE">
      <w:rPr>
        <w:noProof/>
      </w:rPr>
      <w:t>09/09/11</w:t>
    </w:r>
    <w:r w:rsidR="004F6FF2">
      <w:rPr>
        <w:noProof/>
      </w:rPr>
      <w:fldChar w:fldCharType="end"/>
    </w:r>
    <w:r w:rsidRPr="00103591">
      <w:tab/>
    </w:r>
    <w:r w:rsidR="004F6FF2">
      <w:fldChar w:fldCharType="begin"/>
    </w:r>
    <w:r w:rsidR="004F6FF2">
      <w:instrText xml:space="preserve"> PAGE </w:instrText>
    </w:r>
    <w:r w:rsidR="004F6FF2">
      <w:fldChar w:fldCharType="separate"/>
    </w:r>
    <w:r>
      <w:rPr>
        <w:noProof/>
      </w:rPr>
      <w:t>1</w:t>
    </w:r>
    <w:r w:rsidR="004F6FF2">
      <w:rPr>
        <w:noProof/>
      </w:rPr>
      <w:fldChar w:fldCharType="end"/>
    </w:r>
    <w:r w:rsidRPr="00103591">
      <w:t xml:space="preserve"> of </w:t>
    </w:r>
    <w:fldSimple w:instr=" NUMPAGES ">
      <w:r w:rsidR="00A61829">
        <w:rPr>
          <w:noProof/>
        </w:rPr>
        <w:t>1</w:t>
      </w:r>
    </w:fldSimple>
    <w:r>
      <w:br/>
    </w:r>
    <w:sdt>
      <w:sdtPr>
        <w:alias w:val="Version Label"/>
        <w:tag w:val="Version Label"/>
        <w:id w:val="22820608"/>
        <w:lock w:val="sdtLocked"/>
        <w:dataBinding w:prefixMappings="xmlns:ns0='http://schemas.microsoft.com/office/2006/metadata/properties' xmlns:ns1='http://www.w3.org/2001/XMLSchema-instance' xmlns:ns2='98786BE8-8F1D-41A3-ABF8-EF2CED29B612' xmlns:ns3='98786be8-8f1d-41a3-abf8-ef2ced29b612' xmlns:ns4='http://schemas.microsoft.com/sharepoint/v3' " w:xpath="/ns0:properties[1]/documentManagement[1]/ns2:VersionLabel[1]" w:storeItemID="{2FBEEF6E-84B5-4D12-ACE0-7F4DDDE129D9}"/>
        <w:dropDownList>
          <w:listItem w:value="[Version Label]"/>
        </w:dropDownList>
      </w:sdtPr>
      <w:sdtContent>
        <w:r>
          <w:t>Draft</w:t>
        </w:r>
      </w:sdtContent>
    </w:sdt>
    <w:r>
      <w:t xml:space="preserve">| </w:t>
    </w:r>
    <w:sdt>
      <w:sdtPr>
        <w:alias w:val="Security Classification"/>
        <w:tag w:val="Security Classification"/>
        <w:id w:val="22820609"/>
        <w:lock w:val="sdtLocked"/>
        <w:showingPlcHdr/>
        <w:dataBinding w:prefixMappings="xmlns:ns0='http://schemas.microsoft.com/office/2006/metadata/properties' xmlns:ns1='http://www.w3.org/2001/XMLSchema-instance' xmlns:ns2='98786BE8-8F1D-41A3-ABF8-EF2CED29B612' xmlns:ns3='98786be8-8f1d-41a3-abf8-ef2ced29b612' xmlns:ns4='http://schemas.microsoft.com/sharepoint/v3' " w:xpath="/ns0:properties[1]/documentManagement[1]/ns2:SecurityClassification[1]" w:storeItemID="{2FBEEF6E-84B5-4D12-ACE0-7F4DDDE129D9}"/>
        <w:dropDownList>
          <w:listItem w:value="[Security Classification]"/>
        </w:dropDownList>
      </w:sdtPr>
      <w:sdtContent>
        <w:r w:rsidRPr="001975E8">
          <w:rPr>
            <w:rStyle w:val="PlaceholderText"/>
          </w:rPr>
          <w:t>[Security Classification]</w:t>
        </w:r>
      </w:sdtContent>
    </w:sdt>
    <w:r>
      <w:t xml:space="preserve"> | </w:t>
    </w:r>
    <w:sdt>
      <w:sdtPr>
        <w:alias w:val="Telstra ID"/>
        <w:tag w:val="Telstra ID"/>
        <w:id w:val="22820610"/>
        <w:lock w:val="sdtLocked"/>
        <w:showingPlcHdr/>
        <w:dataBinding w:prefixMappings="xmlns:ns0='http://schemas.microsoft.com/office/2006/metadata/properties' xmlns:ns1='http://www.w3.org/2001/XMLSchema-instance' xmlns:ns2='98786BE8-8F1D-41A3-ABF8-EF2CED29B612' xmlns:ns3='98786be8-8f1d-41a3-abf8-ef2ced29b612' xmlns:ns4='http://schemas.microsoft.com/sharepoint/v3' " w:xpath="/ns0:properties[1]/documentManagement[1]/ns2:TelstraID[1]" w:storeItemID="{2FBEEF6E-84B5-4D12-ACE0-7F4DDDE129D9}"/>
        <w:text/>
      </w:sdtPr>
      <w:sdtContent>
        <w:r w:rsidRPr="001975E8">
          <w:rPr>
            <w:rStyle w:val="PlaceholderText"/>
          </w:rPr>
          <w:t>[Telstra ID]</w:t>
        </w:r>
      </w:sdtContent>
    </w:sdt>
    <w:r>
      <w:t xml:space="preserve"> </w:t>
    </w:r>
    <w:fldSimple w:instr=" FILENAME   \* MERGEFORMAT ">
      <w:r w:rsidR="00A965BE">
        <w:rPr>
          <w:noProof/>
        </w:rPr>
        <w:t>Document17</w:t>
      </w:r>
    </w:fldSimple>
    <w:r>
      <w:t xml:space="preserve"> | </w:t>
    </w:r>
    <w:sdt>
      <w:sdtPr>
        <w:alias w:val="Title"/>
        <w:tag w:val="Title"/>
        <w:id w:val="22820611"/>
        <w:lock w:val="sdtLocked"/>
        <w:dataBinding w:prefixMappings="xmlns:ns0='http://purl.org/dc/elements/1.1/' xmlns:ns1='http://schemas.openxmlformats.org/package/2006/metadata/core-properties' " w:xpath="/ns1:coreProperties[1]/ns0:title[1]" w:storeItemID="{6C3C8BC8-F283-45AE-878A-BAB7291924A1}"/>
        <w:text/>
      </w:sdtPr>
      <w:sdtContent>
        <w:r w:rsidR="00473FC9">
          <w:t>ADR Data Issue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6925" w14:textId="77777777" w:rsidR="00480208" w:rsidRDefault="00480208">
      <w:r>
        <w:separator/>
      </w:r>
    </w:p>
  </w:footnote>
  <w:footnote w:type="continuationSeparator" w:id="0">
    <w:p w14:paraId="078162BF" w14:textId="77777777" w:rsidR="00480208" w:rsidRDefault="0048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68E5" w14:textId="77777777" w:rsidR="009341D8" w:rsidRDefault="000A7C9B">
    <w:r>
      <w:rPr>
        <w:noProof/>
      </w:rPr>
      <w:drawing>
        <wp:inline distT="0" distB="0" distL="0" distR="0" wp14:anchorId="3BE119D9" wp14:editId="45A96669">
          <wp:extent cx="6267450" cy="652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849"/>
                  <a:stretch/>
                </pic:blipFill>
                <pic:spPr bwMode="auto">
                  <a:xfrm>
                    <a:off x="0" y="0"/>
                    <a:ext cx="6392675" cy="66527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260"/>
    </w:tblGrid>
    <w:tr w:rsidR="009847A6" w14:paraId="2D836218" w14:textId="77777777" w:rsidTr="00E65589">
      <w:trPr>
        <w:trHeight w:val="416"/>
      </w:trPr>
      <w:tc>
        <w:tcPr>
          <w:tcW w:w="6663" w:type="dxa"/>
        </w:tcPr>
        <w:p w14:paraId="27E2F056" w14:textId="75635C80" w:rsidR="009847A6" w:rsidRPr="007415D6" w:rsidRDefault="009847A6" w:rsidP="00E65589">
          <w:pPr>
            <w:pStyle w:val="Heading1"/>
            <w:ind w:right="-1278"/>
            <w:rPr>
              <w:color w:val="00893D" w:themeColor="accent1"/>
            </w:rPr>
          </w:pPr>
        </w:p>
      </w:tc>
      <w:tc>
        <w:tcPr>
          <w:tcW w:w="3260" w:type="dxa"/>
        </w:tcPr>
        <w:p w14:paraId="482AD03C" w14:textId="77777777" w:rsidR="009847A6" w:rsidRDefault="00106CA1" w:rsidP="00650AE6">
          <w:pPr>
            <w:pStyle w:val="Header"/>
            <w:ind w:right="724"/>
            <w:jc w:val="right"/>
          </w:pPr>
          <w:r>
            <w:rPr>
              <w:noProof/>
            </w:rPr>
            <w:drawing>
              <wp:anchor distT="0" distB="0" distL="114300" distR="114300" simplePos="0" relativeHeight="251659776" behindDoc="1" locked="0" layoutInCell="1" allowOverlap="1" wp14:anchorId="0ECA960D" wp14:editId="0CEB2447">
                <wp:simplePos x="0" y="0"/>
                <wp:positionH relativeFrom="column">
                  <wp:posOffset>1369695</wp:posOffset>
                </wp:positionH>
                <wp:positionV relativeFrom="paragraph">
                  <wp:posOffset>0</wp:posOffset>
                </wp:positionV>
                <wp:extent cx="1191895" cy="280035"/>
                <wp:effectExtent l="0" t="0" r="8255" b="5715"/>
                <wp:wrapTight wrapText="bothSides">
                  <wp:wrapPolygon edited="0">
                    <wp:start x="345" y="0"/>
                    <wp:lineTo x="0" y="5878"/>
                    <wp:lineTo x="0" y="14694"/>
                    <wp:lineTo x="1381" y="20571"/>
                    <wp:lineTo x="4488" y="20571"/>
                    <wp:lineTo x="21404" y="17633"/>
                    <wp:lineTo x="21404" y="2939"/>
                    <wp:lineTo x="18988" y="0"/>
                    <wp:lineTo x="34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895" cy="2800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456F375" w14:textId="77777777" w:rsidR="005C3C75" w:rsidRPr="009847A6" w:rsidRDefault="005C3C75" w:rsidP="00651992">
    <w:pPr>
      <w:pStyle w:val="Header"/>
      <w:spacing w:after="0"/>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7596" w14:textId="77777777" w:rsidR="005C3C75" w:rsidRDefault="005C3C75" w:rsidP="004173C1">
    <w:pPr>
      <w:pStyle w:val="Header"/>
    </w:pPr>
    <w:r>
      <w:rPr>
        <w:noProof/>
        <w:lang w:eastAsia="en-AU"/>
      </w:rPr>
      <w:drawing>
        <wp:anchor distT="0" distB="0" distL="114300" distR="114300" simplePos="0" relativeHeight="251657728" behindDoc="1" locked="0" layoutInCell="1" allowOverlap="1" wp14:anchorId="33DB6A12" wp14:editId="038109D0">
          <wp:simplePos x="0" y="0"/>
          <wp:positionH relativeFrom="page">
            <wp:posOffset>6655435</wp:posOffset>
          </wp:positionH>
          <wp:positionV relativeFrom="page">
            <wp:align>top</wp:align>
          </wp:positionV>
          <wp:extent cx="878205" cy="927100"/>
          <wp:effectExtent l="19050" t="0" r="0" b="0"/>
          <wp:wrapNone/>
          <wp:docPr id="7" name="Picture 7" descr="Tel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logo.jpg"/>
                  <pic:cNvPicPr>
                    <a:picLocks noChangeAspect="1" noChangeArrowheads="1"/>
                  </pic:cNvPicPr>
                </pic:nvPicPr>
                <pic:blipFill>
                  <a:blip r:embed="rId1"/>
                  <a:srcRect/>
                  <a:stretch>
                    <a:fillRect/>
                  </a:stretch>
                </pic:blipFill>
                <pic:spPr bwMode="auto">
                  <a:xfrm>
                    <a:off x="0" y="0"/>
                    <a:ext cx="878205" cy="927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4pt;height:6.7pt" o:bullet="t">
        <v:imagedata r:id="rId1" o:title="bullet"/>
      </v:shape>
    </w:pict>
  </w:numPicBullet>
  <w:numPicBullet w:numPicBulletId="1">
    <w:pict>
      <v:shape id="_x0000_i1067" type="#_x0000_t75" style="width:15.9pt;height:14.1pt" o:bullet="t">
        <v:imagedata r:id="rId2" o:title="bullet"/>
      </v:shape>
    </w:pict>
  </w:numPicBullet>
  <w:abstractNum w:abstractNumId="0" w15:restartNumberingAfterBreak="0">
    <w:nsid w:val="FFFFFF1D"/>
    <w:multiLevelType w:val="multilevel"/>
    <w:tmpl w:val="88906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647F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E4A9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FE4E8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827E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4ECD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F24B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8649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EE4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1437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900E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66512"/>
    <w:multiLevelType w:val="multilevel"/>
    <w:tmpl w:val="2F8437BE"/>
    <w:lvl w:ilvl="0">
      <w:start w:val="1"/>
      <w:numFmt w:val="decimalZero"/>
      <w:pStyle w:val="TableList"/>
      <w:lvlText w:val="%1"/>
      <w:lvlJc w:val="left"/>
      <w:pPr>
        <w:ind w:left="340" w:hanging="340"/>
      </w:pPr>
      <w:rPr>
        <w:rFonts w:ascii="Arial" w:hAnsi="Arial" w:hint="default"/>
        <w:sz w:val="18"/>
      </w:rPr>
    </w:lvl>
    <w:lvl w:ilvl="1">
      <w:start w:val="1"/>
      <w:numFmt w:val="none"/>
      <w:lvlText w:val=""/>
      <w:lvlJc w:val="left"/>
      <w:pPr>
        <w:ind w:left="680" w:hanging="340"/>
      </w:pPr>
      <w:rPr>
        <w:rFonts w:hint="default"/>
      </w:rPr>
    </w:lvl>
    <w:lvl w:ilvl="2">
      <w:start w:val="1"/>
      <w:numFmt w:val="none"/>
      <w:lvlText w:val=""/>
      <w:lvlJc w:val="righ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righ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right"/>
      <w:pPr>
        <w:ind w:left="3060" w:hanging="340"/>
      </w:pPr>
      <w:rPr>
        <w:rFonts w:hint="default"/>
      </w:rPr>
    </w:lvl>
  </w:abstractNum>
  <w:abstractNum w:abstractNumId="12" w15:restartNumberingAfterBreak="0">
    <w:nsid w:val="10507EBD"/>
    <w:multiLevelType w:val="hybridMultilevel"/>
    <w:tmpl w:val="C2605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636957"/>
    <w:multiLevelType w:val="hybridMultilevel"/>
    <w:tmpl w:val="F03CCC50"/>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E4588"/>
    <w:multiLevelType w:val="multilevel"/>
    <w:tmpl w:val="60C86102"/>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7A6C6F"/>
    <w:multiLevelType w:val="hybridMultilevel"/>
    <w:tmpl w:val="DBF85AAE"/>
    <w:lvl w:ilvl="0" w:tplc="3CDADC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C6473"/>
    <w:multiLevelType w:val="hybridMultilevel"/>
    <w:tmpl w:val="9E1C24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6970B7"/>
    <w:multiLevelType w:val="multilevel"/>
    <w:tmpl w:val="087CD778"/>
    <w:lvl w:ilvl="0">
      <w:start w:val="1"/>
      <w:numFmt w:val="bullet"/>
      <w:lvlText w:val=""/>
      <w:lvlJc w:val="left"/>
      <w:pPr>
        <w:tabs>
          <w:tab w:val="num" w:pos="142"/>
        </w:tabs>
        <w:ind w:left="142" w:hanging="142"/>
      </w:pPr>
      <w:rPr>
        <w:rFonts w:ascii="Symbol" w:hAnsi="Symbol" w:hint="default"/>
        <w:color w:val="auto"/>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color w:val="auto"/>
      </w:rPr>
    </w:lvl>
    <w:lvl w:ilvl="3">
      <w:start w:val="1"/>
      <w:numFmt w:val="bullet"/>
      <w:lvlText w:val=""/>
      <w:lvlJc w:val="left"/>
      <w:pPr>
        <w:tabs>
          <w:tab w:val="num" w:pos="567"/>
        </w:tabs>
        <w:ind w:left="567" w:hanging="142"/>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8" w15:restartNumberingAfterBreak="0">
    <w:nsid w:val="41385612"/>
    <w:multiLevelType w:val="multilevel"/>
    <w:tmpl w:val="087CD778"/>
    <w:numStyleLink w:val="Bullets"/>
  </w:abstractNum>
  <w:abstractNum w:abstractNumId="19" w15:restartNumberingAfterBreak="0">
    <w:nsid w:val="4C3D0288"/>
    <w:multiLevelType w:val="multilevel"/>
    <w:tmpl w:val="087CD778"/>
    <w:styleLink w:val="Bullets"/>
    <w:lvl w:ilvl="0">
      <w:start w:val="1"/>
      <w:numFmt w:val="bullet"/>
      <w:pStyle w:val="Bullet1"/>
      <w:lvlText w:val=""/>
      <w:lvlJc w:val="left"/>
      <w:pPr>
        <w:tabs>
          <w:tab w:val="num" w:pos="142"/>
        </w:tabs>
        <w:ind w:left="142" w:hanging="142"/>
      </w:pPr>
      <w:rPr>
        <w:rFonts w:ascii="Symbol" w:hAnsi="Symbol" w:hint="default"/>
        <w:sz w:val="20"/>
      </w:rPr>
    </w:lvl>
    <w:lvl w:ilvl="1">
      <w:start w:val="1"/>
      <w:numFmt w:val="bullet"/>
      <w:pStyle w:val="Bullet2"/>
      <w:lvlText w:val=""/>
      <w:lvlJc w:val="left"/>
      <w:pPr>
        <w:tabs>
          <w:tab w:val="num" w:pos="284"/>
        </w:tabs>
        <w:ind w:left="284" w:hanging="142"/>
      </w:pPr>
      <w:rPr>
        <w:rFonts w:ascii="Symbol" w:hAnsi="Symbol" w:hint="default"/>
        <w:color w:val="auto"/>
        <w:sz w:val="20"/>
      </w:rPr>
    </w:lvl>
    <w:lvl w:ilvl="2">
      <w:start w:val="1"/>
      <w:numFmt w:val="bullet"/>
      <w:pStyle w:val="Bullet3"/>
      <w:lvlText w:val=""/>
      <w:lvlJc w:val="left"/>
      <w:pPr>
        <w:tabs>
          <w:tab w:val="num" w:pos="425"/>
        </w:tabs>
        <w:ind w:left="425" w:hanging="141"/>
      </w:pPr>
      <w:rPr>
        <w:rFonts w:ascii="Symbol" w:hAnsi="Symbol" w:hint="default"/>
      </w:rPr>
    </w:lvl>
    <w:lvl w:ilvl="3">
      <w:start w:val="1"/>
      <w:numFmt w:val="bullet"/>
      <w:pStyle w:val="Bullet4"/>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0" w15:restartNumberingAfterBreak="0">
    <w:nsid w:val="4FCF73DD"/>
    <w:multiLevelType w:val="hybridMultilevel"/>
    <w:tmpl w:val="C4D24AB4"/>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B5508"/>
    <w:multiLevelType w:val="hybridMultilevel"/>
    <w:tmpl w:val="B120C6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9E67C6"/>
    <w:multiLevelType w:val="multilevel"/>
    <w:tmpl w:val="739A766E"/>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6278E"/>
    <w:multiLevelType w:val="hybridMultilevel"/>
    <w:tmpl w:val="72BAE7F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B90D9F"/>
    <w:multiLevelType w:val="hybridMultilevel"/>
    <w:tmpl w:val="72BAE7F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ED639C"/>
    <w:multiLevelType w:val="hybridMultilevel"/>
    <w:tmpl w:val="9EACC778"/>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B136C"/>
    <w:multiLevelType w:val="hybridMultilevel"/>
    <w:tmpl w:val="9B8857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5908477">
    <w:abstractNumId w:val="0"/>
  </w:num>
  <w:num w:numId="2" w16cid:durableId="1927376458">
    <w:abstractNumId w:val="2"/>
  </w:num>
  <w:num w:numId="3" w16cid:durableId="152529438">
    <w:abstractNumId w:val="1"/>
  </w:num>
  <w:num w:numId="4" w16cid:durableId="1023633271">
    <w:abstractNumId w:val="9"/>
  </w:num>
  <w:num w:numId="5" w16cid:durableId="926810671">
    <w:abstractNumId w:val="4"/>
  </w:num>
  <w:num w:numId="6" w16cid:durableId="1367634566">
    <w:abstractNumId w:val="3"/>
  </w:num>
  <w:num w:numId="7" w16cid:durableId="1964076620">
    <w:abstractNumId w:val="6"/>
  </w:num>
  <w:num w:numId="8" w16cid:durableId="643506839">
    <w:abstractNumId w:val="5"/>
  </w:num>
  <w:num w:numId="9" w16cid:durableId="1749960065">
    <w:abstractNumId w:val="10"/>
  </w:num>
  <w:num w:numId="10" w16cid:durableId="999505384">
    <w:abstractNumId w:val="8"/>
  </w:num>
  <w:num w:numId="11" w16cid:durableId="72506773">
    <w:abstractNumId w:val="7"/>
  </w:num>
  <w:num w:numId="12" w16cid:durableId="778721088">
    <w:abstractNumId w:val="20"/>
  </w:num>
  <w:num w:numId="13" w16cid:durableId="2120948493">
    <w:abstractNumId w:val="22"/>
  </w:num>
  <w:num w:numId="14" w16cid:durableId="1996570613">
    <w:abstractNumId w:val="14"/>
  </w:num>
  <w:num w:numId="15" w16cid:durableId="955143400">
    <w:abstractNumId w:val="18"/>
  </w:num>
  <w:num w:numId="16" w16cid:durableId="1895040905">
    <w:abstractNumId w:val="20"/>
  </w:num>
  <w:num w:numId="17" w16cid:durableId="753941231">
    <w:abstractNumId w:val="13"/>
  </w:num>
  <w:num w:numId="18" w16cid:durableId="1219627908">
    <w:abstractNumId w:val="25"/>
  </w:num>
  <w:num w:numId="19" w16cid:durableId="1342202913">
    <w:abstractNumId w:val="17"/>
  </w:num>
  <w:num w:numId="20" w16cid:durableId="1941063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6358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21498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0037767">
    <w:abstractNumId w:val="19"/>
  </w:num>
  <w:num w:numId="24" w16cid:durableId="377169527">
    <w:abstractNumId w:val="19"/>
  </w:num>
  <w:num w:numId="25" w16cid:durableId="642541885">
    <w:abstractNumId w:val="19"/>
  </w:num>
  <w:num w:numId="26" w16cid:durableId="1450971216">
    <w:abstractNumId w:val="19"/>
  </w:num>
  <w:num w:numId="27" w16cid:durableId="1014108854">
    <w:abstractNumId w:val="19"/>
  </w:num>
  <w:num w:numId="28" w16cid:durableId="962998655">
    <w:abstractNumId w:val="18"/>
  </w:num>
  <w:num w:numId="29" w16cid:durableId="1707027603">
    <w:abstractNumId w:val="18"/>
  </w:num>
  <w:num w:numId="30" w16cid:durableId="1215890970">
    <w:abstractNumId w:val="18"/>
  </w:num>
  <w:num w:numId="31" w16cid:durableId="639307351">
    <w:abstractNumId w:val="18"/>
  </w:num>
  <w:num w:numId="32" w16cid:durableId="981664512">
    <w:abstractNumId w:val="11"/>
  </w:num>
  <w:num w:numId="33" w16cid:durableId="1895923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86126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6089419">
    <w:abstractNumId w:val="15"/>
  </w:num>
  <w:num w:numId="36" w16cid:durableId="200897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6750838">
    <w:abstractNumId w:val="11"/>
  </w:num>
  <w:num w:numId="38" w16cid:durableId="1249539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3801457">
    <w:abstractNumId w:val="21"/>
  </w:num>
  <w:num w:numId="40" w16cid:durableId="1954677119">
    <w:abstractNumId w:val="26"/>
  </w:num>
  <w:num w:numId="41" w16cid:durableId="1913660025">
    <w:abstractNumId w:val="12"/>
  </w:num>
  <w:num w:numId="42" w16cid:durableId="2094007366">
    <w:abstractNumId w:val="16"/>
  </w:num>
  <w:num w:numId="43" w16cid:durableId="319314493">
    <w:abstractNumId w:val="24"/>
  </w:num>
  <w:num w:numId="44" w16cid:durableId="14820354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9"/>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BE"/>
    <w:rsid w:val="00014524"/>
    <w:rsid w:val="00050596"/>
    <w:rsid w:val="00051213"/>
    <w:rsid w:val="0006126B"/>
    <w:rsid w:val="0006684A"/>
    <w:rsid w:val="00075326"/>
    <w:rsid w:val="00082E63"/>
    <w:rsid w:val="00086507"/>
    <w:rsid w:val="000A6EB2"/>
    <w:rsid w:val="000A7C9B"/>
    <w:rsid w:val="000B5D9F"/>
    <w:rsid w:val="000D3875"/>
    <w:rsid w:val="000E6A1D"/>
    <w:rsid w:val="000F3240"/>
    <w:rsid w:val="00106CA1"/>
    <w:rsid w:val="001350F0"/>
    <w:rsid w:val="00137179"/>
    <w:rsid w:val="00183B26"/>
    <w:rsid w:val="00191360"/>
    <w:rsid w:val="00192A64"/>
    <w:rsid w:val="0019316C"/>
    <w:rsid w:val="00216943"/>
    <w:rsid w:val="00233133"/>
    <w:rsid w:val="00236410"/>
    <w:rsid w:val="00241EF8"/>
    <w:rsid w:val="002512D0"/>
    <w:rsid w:val="002539DC"/>
    <w:rsid w:val="002549F5"/>
    <w:rsid w:val="002561B1"/>
    <w:rsid w:val="00274ADC"/>
    <w:rsid w:val="002837D3"/>
    <w:rsid w:val="002929D4"/>
    <w:rsid w:val="002C7C59"/>
    <w:rsid w:val="002E59C9"/>
    <w:rsid w:val="002E6F8E"/>
    <w:rsid w:val="002F706B"/>
    <w:rsid w:val="00307420"/>
    <w:rsid w:val="003120E2"/>
    <w:rsid w:val="00322E43"/>
    <w:rsid w:val="00326ECB"/>
    <w:rsid w:val="00331631"/>
    <w:rsid w:val="00336AAE"/>
    <w:rsid w:val="00345F91"/>
    <w:rsid w:val="003600AF"/>
    <w:rsid w:val="0036282C"/>
    <w:rsid w:val="0037061F"/>
    <w:rsid w:val="00370A05"/>
    <w:rsid w:val="00384029"/>
    <w:rsid w:val="00386BEE"/>
    <w:rsid w:val="0038763A"/>
    <w:rsid w:val="003A197B"/>
    <w:rsid w:val="003A45C9"/>
    <w:rsid w:val="003F4A54"/>
    <w:rsid w:val="0041449D"/>
    <w:rsid w:val="004173C1"/>
    <w:rsid w:val="00423F07"/>
    <w:rsid w:val="00430A57"/>
    <w:rsid w:val="0044184B"/>
    <w:rsid w:val="00442374"/>
    <w:rsid w:val="00473FC9"/>
    <w:rsid w:val="00480208"/>
    <w:rsid w:val="004B5896"/>
    <w:rsid w:val="004C61E3"/>
    <w:rsid w:val="004E1899"/>
    <w:rsid w:val="004F6FF2"/>
    <w:rsid w:val="00502AF7"/>
    <w:rsid w:val="0050377C"/>
    <w:rsid w:val="00511CDE"/>
    <w:rsid w:val="005742B3"/>
    <w:rsid w:val="00576B4B"/>
    <w:rsid w:val="0058768E"/>
    <w:rsid w:val="005952B1"/>
    <w:rsid w:val="005A23B8"/>
    <w:rsid w:val="005B1623"/>
    <w:rsid w:val="005B7C3D"/>
    <w:rsid w:val="005C09A9"/>
    <w:rsid w:val="005C3C75"/>
    <w:rsid w:val="005D5098"/>
    <w:rsid w:val="005E61BE"/>
    <w:rsid w:val="00607202"/>
    <w:rsid w:val="0062022B"/>
    <w:rsid w:val="00630373"/>
    <w:rsid w:val="0064077B"/>
    <w:rsid w:val="00650AE6"/>
    <w:rsid w:val="00651992"/>
    <w:rsid w:val="00652587"/>
    <w:rsid w:val="006764D1"/>
    <w:rsid w:val="006967B0"/>
    <w:rsid w:val="006B1CFA"/>
    <w:rsid w:val="006B52D3"/>
    <w:rsid w:val="006C56E4"/>
    <w:rsid w:val="006D0D0F"/>
    <w:rsid w:val="006E71D5"/>
    <w:rsid w:val="0071163D"/>
    <w:rsid w:val="007234D3"/>
    <w:rsid w:val="007346BC"/>
    <w:rsid w:val="007415D6"/>
    <w:rsid w:val="00780937"/>
    <w:rsid w:val="00784F83"/>
    <w:rsid w:val="007A31F3"/>
    <w:rsid w:val="007A37FF"/>
    <w:rsid w:val="007B7EA6"/>
    <w:rsid w:val="007C773E"/>
    <w:rsid w:val="007E0F7F"/>
    <w:rsid w:val="007E5F03"/>
    <w:rsid w:val="008127F8"/>
    <w:rsid w:val="008146CF"/>
    <w:rsid w:val="00832705"/>
    <w:rsid w:val="008342BE"/>
    <w:rsid w:val="008545AD"/>
    <w:rsid w:val="008A32CB"/>
    <w:rsid w:val="008C12D8"/>
    <w:rsid w:val="008D63E4"/>
    <w:rsid w:val="008E5057"/>
    <w:rsid w:val="008E784A"/>
    <w:rsid w:val="008F6972"/>
    <w:rsid w:val="009043B0"/>
    <w:rsid w:val="00905D24"/>
    <w:rsid w:val="00917543"/>
    <w:rsid w:val="009216CB"/>
    <w:rsid w:val="00921DB6"/>
    <w:rsid w:val="009252E0"/>
    <w:rsid w:val="00926318"/>
    <w:rsid w:val="009332E1"/>
    <w:rsid w:val="009341D8"/>
    <w:rsid w:val="009457CC"/>
    <w:rsid w:val="009538F4"/>
    <w:rsid w:val="00957780"/>
    <w:rsid w:val="00963639"/>
    <w:rsid w:val="009847A6"/>
    <w:rsid w:val="009A2CD3"/>
    <w:rsid w:val="009A786B"/>
    <w:rsid w:val="009C2C05"/>
    <w:rsid w:val="009C38CD"/>
    <w:rsid w:val="009E5EF8"/>
    <w:rsid w:val="009F3976"/>
    <w:rsid w:val="00A110C2"/>
    <w:rsid w:val="00A12DD1"/>
    <w:rsid w:val="00A150F4"/>
    <w:rsid w:val="00A20730"/>
    <w:rsid w:val="00A43302"/>
    <w:rsid w:val="00A4413A"/>
    <w:rsid w:val="00A46EA2"/>
    <w:rsid w:val="00A61829"/>
    <w:rsid w:val="00A62167"/>
    <w:rsid w:val="00A9063E"/>
    <w:rsid w:val="00A965BE"/>
    <w:rsid w:val="00AA2EF3"/>
    <w:rsid w:val="00AA7390"/>
    <w:rsid w:val="00AB4C81"/>
    <w:rsid w:val="00AB6316"/>
    <w:rsid w:val="00AC1E9E"/>
    <w:rsid w:val="00AC2B57"/>
    <w:rsid w:val="00AD54DB"/>
    <w:rsid w:val="00B00BA1"/>
    <w:rsid w:val="00B14F9C"/>
    <w:rsid w:val="00B42400"/>
    <w:rsid w:val="00B6780B"/>
    <w:rsid w:val="00B74231"/>
    <w:rsid w:val="00B77A30"/>
    <w:rsid w:val="00B87AFA"/>
    <w:rsid w:val="00B934D5"/>
    <w:rsid w:val="00BD059A"/>
    <w:rsid w:val="00BF2FE5"/>
    <w:rsid w:val="00BF579D"/>
    <w:rsid w:val="00C11DC9"/>
    <w:rsid w:val="00C20DC8"/>
    <w:rsid w:val="00C23509"/>
    <w:rsid w:val="00C268F7"/>
    <w:rsid w:val="00C4322D"/>
    <w:rsid w:val="00C51F20"/>
    <w:rsid w:val="00C52EDA"/>
    <w:rsid w:val="00C603B1"/>
    <w:rsid w:val="00C72F5A"/>
    <w:rsid w:val="00CD11CD"/>
    <w:rsid w:val="00CD5104"/>
    <w:rsid w:val="00D656D3"/>
    <w:rsid w:val="00DA182C"/>
    <w:rsid w:val="00DA47EA"/>
    <w:rsid w:val="00DA6CF4"/>
    <w:rsid w:val="00DC1A97"/>
    <w:rsid w:val="00DD71F2"/>
    <w:rsid w:val="00E006D2"/>
    <w:rsid w:val="00E06F76"/>
    <w:rsid w:val="00E075FF"/>
    <w:rsid w:val="00E65589"/>
    <w:rsid w:val="00E83584"/>
    <w:rsid w:val="00E8363A"/>
    <w:rsid w:val="00E844E4"/>
    <w:rsid w:val="00E85718"/>
    <w:rsid w:val="00E86955"/>
    <w:rsid w:val="00E90632"/>
    <w:rsid w:val="00EA15A5"/>
    <w:rsid w:val="00EA355D"/>
    <w:rsid w:val="00EA7403"/>
    <w:rsid w:val="00EB6418"/>
    <w:rsid w:val="00ED21B6"/>
    <w:rsid w:val="00EE04EB"/>
    <w:rsid w:val="00F106C6"/>
    <w:rsid w:val="00F21125"/>
    <w:rsid w:val="00F26AB2"/>
    <w:rsid w:val="00F67600"/>
    <w:rsid w:val="00F74288"/>
    <w:rsid w:val="00FB3DBD"/>
    <w:rsid w:val="00FB4465"/>
    <w:rsid w:val="00FC398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5E38B4"/>
  <w15:docId w15:val="{D18047DE-D279-4402-887F-7388003C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2D8"/>
    <w:pPr>
      <w:spacing w:after="227" w:line="240" w:lineRule="atLeast"/>
    </w:pPr>
    <w:rPr>
      <w:rFonts w:ascii="Arial" w:hAnsi="Arial"/>
      <w:spacing w:val="-2"/>
      <w:szCs w:val="24"/>
      <w:lang w:eastAsia="en-US"/>
    </w:rPr>
  </w:style>
  <w:style w:type="paragraph" w:styleId="Heading1">
    <w:name w:val="heading 1"/>
    <w:basedOn w:val="Normal"/>
    <w:next w:val="Normal"/>
    <w:link w:val="Heading1Char"/>
    <w:uiPriority w:val="9"/>
    <w:qFormat/>
    <w:rsid w:val="008C12D8"/>
    <w:pPr>
      <w:widowControl w:val="0"/>
      <w:suppressAutoHyphens/>
      <w:autoSpaceDE w:val="0"/>
      <w:autoSpaceDN w:val="0"/>
      <w:adjustRightInd w:val="0"/>
      <w:spacing w:line="340" w:lineRule="atLeast"/>
      <w:textAlignment w:val="center"/>
      <w:outlineLvl w:val="0"/>
    </w:pPr>
    <w:rPr>
      <w:rFonts w:cs="Calibri"/>
      <w:b/>
      <w:color w:val="000000" w:themeColor="text1"/>
      <w:sz w:val="30"/>
      <w:szCs w:val="30"/>
    </w:rPr>
  </w:style>
  <w:style w:type="paragraph" w:styleId="Heading2">
    <w:name w:val="heading 2"/>
    <w:basedOn w:val="Normal"/>
    <w:next w:val="Normal"/>
    <w:link w:val="Heading2Char"/>
    <w:qFormat/>
    <w:rsid w:val="008C12D8"/>
    <w:pPr>
      <w:widowControl w:val="0"/>
      <w:suppressAutoHyphens/>
      <w:autoSpaceDE w:val="0"/>
      <w:autoSpaceDN w:val="0"/>
      <w:adjustRightInd w:val="0"/>
      <w:spacing w:after="120"/>
      <w:textAlignment w:val="center"/>
      <w:outlineLvl w:val="1"/>
    </w:pPr>
    <w:rPr>
      <w:rFonts w:cs="Calibri"/>
      <w:b/>
      <w:color w:val="000000" w:themeColor="text1"/>
      <w:szCs w:val="21"/>
    </w:rPr>
  </w:style>
  <w:style w:type="paragraph" w:styleId="Heading3">
    <w:name w:val="heading 3"/>
    <w:basedOn w:val="Normal"/>
    <w:next w:val="Normal"/>
    <w:link w:val="Heading3Char"/>
    <w:unhideWhenUsed/>
    <w:qFormat/>
    <w:rsid w:val="008C12D8"/>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semiHidden/>
    <w:unhideWhenUsed/>
    <w:qFormat/>
    <w:rsid w:val="008C12D8"/>
    <w:pPr>
      <w:keepNext/>
      <w:keepLines/>
      <w:spacing w:before="200" w:after="0"/>
      <w:outlineLvl w:val="3"/>
    </w:pPr>
    <w:rPr>
      <w:rFonts w:eastAsiaTheme="majorEastAsia" w:cstheme="majorBidi"/>
      <w:b/>
      <w:bCs/>
      <w:i/>
      <w:iCs/>
      <w:color w:val="000000" w:themeColor="text1"/>
    </w:rPr>
  </w:style>
  <w:style w:type="paragraph" w:styleId="Heading5">
    <w:name w:val="heading 5"/>
    <w:basedOn w:val="Normal"/>
    <w:next w:val="Normal"/>
    <w:link w:val="Heading5Char"/>
    <w:semiHidden/>
    <w:unhideWhenUsed/>
    <w:qFormat/>
    <w:rsid w:val="008C12D8"/>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unhideWhenUsed/>
    <w:qFormat/>
    <w:rsid w:val="008C12D8"/>
    <w:pPr>
      <w:keepNext/>
      <w:keepLines/>
      <w:spacing w:before="200" w:after="0"/>
      <w:outlineLvl w:val="5"/>
    </w:pPr>
    <w:rPr>
      <w:rFonts w:eastAsiaTheme="majorEastAsia" w:cstheme="majorBidi"/>
      <w:i/>
      <w:iCs/>
    </w:rPr>
  </w:style>
  <w:style w:type="paragraph" w:styleId="Heading7">
    <w:name w:val="heading 7"/>
    <w:basedOn w:val="Normal"/>
    <w:next w:val="Normal"/>
    <w:link w:val="Heading7Char"/>
    <w:semiHidden/>
    <w:unhideWhenUsed/>
    <w:qFormat/>
    <w:rsid w:val="008C12D8"/>
    <w:pPr>
      <w:keepNext/>
      <w:keepLines/>
      <w:spacing w:before="200" w:after="0"/>
      <w:outlineLvl w:val="6"/>
    </w:pPr>
    <w:rPr>
      <w:rFonts w:eastAsiaTheme="majorEastAsia" w:cstheme="majorBidi"/>
      <w:i/>
      <w:iCs/>
      <w:color w:val="004D40" w:themeColor="accent2"/>
    </w:rPr>
  </w:style>
  <w:style w:type="paragraph" w:styleId="Heading8">
    <w:name w:val="heading 8"/>
    <w:basedOn w:val="Normal"/>
    <w:next w:val="Normal"/>
    <w:link w:val="Heading8Char"/>
    <w:semiHidden/>
    <w:unhideWhenUsed/>
    <w:qFormat/>
    <w:rsid w:val="008C12D8"/>
    <w:pPr>
      <w:keepNext/>
      <w:keepLines/>
      <w:spacing w:before="200" w:after="0"/>
      <w:outlineLvl w:val="7"/>
    </w:pPr>
    <w:rPr>
      <w:rFonts w:eastAsiaTheme="majorEastAsia" w:cstheme="majorBidi"/>
      <w:color w:val="004D40" w:themeColor="accent2"/>
      <w:szCs w:val="20"/>
    </w:rPr>
  </w:style>
  <w:style w:type="paragraph" w:styleId="Heading9">
    <w:name w:val="heading 9"/>
    <w:basedOn w:val="Normal"/>
    <w:next w:val="Normal"/>
    <w:link w:val="Heading9Char"/>
    <w:semiHidden/>
    <w:unhideWhenUsed/>
    <w:qFormat/>
    <w:rsid w:val="008C12D8"/>
    <w:pPr>
      <w:keepNext/>
      <w:keepLines/>
      <w:spacing w:before="200" w:after="0"/>
      <w:outlineLvl w:val="8"/>
    </w:pPr>
    <w:rPr>
      <w:rFonts w:eastAsiaTheme="majorEastAsia" w:cstheme="majorBidi"/>
      <w:i/>
      <w:iCs/>
      <w:color w:val="004D40" w:themeColor="accen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D2525E"/>
    <w:pPr>
      <w:spacing w:after="567"/>
    </w:pPr>
  </w:style>
  <w:style w:type="paragraph" w:styleId="BalloonText">
    <w:name w:val="Balloon Text"/>
    <w:basedOn w:val="Normal"/>
    <w:semiHidden/>
    <w:rsid w:val="008C12D8"/>
    <w:rPr>
      <w:rFonts w:ascii="Lucida Grande" w:hAnsi="Lucida Grande"/>
      <w:sz w:val="18"/>
      <w:szCs w:val="18"/>
    </w:rPr>
  </w:style>
  <w:style w:type="paragraph" w:styleId="Header">
    <w:name w:val="header"/>
    <w:basedOn w:val="Normal"/>
    <w:link w:val="HeaderChar"/>
    <w:uiPriority w:val="99"/>
    <w:unhideWhenUsed/>
    <w:rsid w:val="008C12D8"/>
    <w:pPr>
      <w:tabs>
        <w:tab w:val="center" w:pos="4320"/>
        <w:tab w:val="right" w:pos="8640"/>
      </w:tabs>
    </w:pPr>
  </w:style>
  <w:style w:type="character" w:customStyle="1" w:styleId="HeaderChar">
    <w:name w:val="Header Char"/>
    <w:basedOn w:val="DefaultParagraphFont"/>
    <w:link w:val="Header"/>
    <w:uiPriority w:val="99"/>
    <w:rsid w:val="0050377C"/>
    <w:rPr>
      <w:rFonts w:ascii="Arial" w:hAnsi="Arial"/>
      <w:spacing w:val="-2"/>
      <w:szCs w:val="24"/>
      <w:lang w:eastAsia="en-US"/>
    </w:rPr>
  </w:style>
  <w:style w:type="paragraph" w:styleId="Footer">
    <w:name w:val="footer"/>
    <w:basedOn w:val="Normal"/>
    <w:link w:val="FooterChar"/>
    <w:uiPriority w:val="99"/>
    <w:unhideWhenUsed/>
    <w:rsid w:val="008C12D8"/>
    <w:pPr>
      <w:widowControl w:val="0"/>
      <w:suppressAutoHyphens/>
      <w:autoSpaceDE w:val="0"/>
      <w:autoSpaceDN w:val="0"/>
      <w:adjustRightInd w:val="0"/>
      <w:spacing w:after="0" w:line="240" w:lineRule="auto"/>
      <w:textAlignment w:val="center"/>
    </w:pPr>
    <w:rPr>
      <w:rFonts w:cs="Calibri"/>
      <w:caps/>
      <w:sz w:val="12"/>
      <w:szCs w:val="16"/>
    </w:rPr>
  </w:style>
  <w:style w:type="character" w:customStyle="1" w:styleId="FooterChar">
    <w:name w:val="Footer Char"/>
    <w:basedOn w:val="DefaultParagraphFont"/>
    <w:link w:val="Footer"/>
    <w:uiPriority w:val="99"/>
    <w:rsid w:val="00B42400"/>
    <w:rPr>
      <w:rFonts w:ascii="Arial" w:hAnsi="Arial" w:cs="Calibri"/>
      <w:caps/>
      <w:spacing w:val="-2"/>
      <w:sz w:val="12"/>
      <w:szCs w:val="16"/>
      <w:lang w:eastAsia="en-US"/>
    </w:rPr>
  </w:style>
  <w:style w:type="paragraph" w:customStyle="1" w:styleId="TableText">
    <w:name w:val="Table Text"/>
    <w:basedOn w:val="BodyText"/>
    <w:qFormat/>
    <w:rsid w:val="0050377C"/>
    <w:pPr>
      <w:spacing w:after="0"/>
    </w:pPr>
    <w:rPr>
      <w:sz w:val="18"/>
    </w:rPr>
  </w:style>
  <w:style w:type="character" w:customStyle="1" w:styleId="Heading1Char">
    <w:name w:val="Heading 1 Char"/>
    <w:basedOn w:val="DefaultParagraphFont"/>
    <w:link w:val="Heading1"/>
    <w:uiPriority w:val="9"/>
    <w:rsid w:val="0050377C"/>
    <w:rPr>
      <w:rFonts w:ascii="Arial" w:hAnsi="Arial" w:cs="Calibri"/>
      <w:b/>
      <w:color w:val="000000" w:themeColor="text1"/>
      <w:spacing w:val="-2"/>
      <w:sz w:val="30"/>
      <w:szCs w:val="30"/>
      <w:lang w:eastAsia="en-US"/>
    </w:rPr>
  </w:style>
  <w:style w:type="table" w:styleId="TableGrid">
    <w:name w:val="Table Grid"/>
    <w:basedOn w:val="TableNormal"/>
    <w:rsid w:val="008C12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Style9ptBoldText1After0pt"/>
    <w:qFormat/>
    <w:rsid w:val="00CD5104"/>
    <w:rPr>
      <w:color w:val="00893D" w:themeColor="accent1"/>
      <w:sz w:val="24"/>
      <w:szCs w:val="12"/>
    </w:rPr>
  </w:style>
  <w:style w:type="paragraph" w:styleId="BodyText">
    <w:name w:val="Body Text"/>
    <w:basedOn w:val="Normal"/>
    <w:link w:val="BodyTextChar"/>
    <w:rsid w:val="008C12D8"/>
    <w:pPr>
      <w:widowControl w:val="0"/>
      <w:tabs>
        <w:tab w:val="left" w:pos="2268"/>
        <w:tab w:val="left" w:pos="5669"/>
      </w:tabs>
      <w:suppressAutoHyphens/>
      <w:autoSpaceDE w:val="0"/>
      <w:autoSpaceDN w:val="0"/>
      <w:adjustRightInd w:val="0"/>
      <w:textAlignment w:val="center"/>
    </w:pPr>
    <w:rPr>
      <w:rFonts w:cs="Calibri"/>
      <w:color w:val="000000"/>
      <w:szCs w:val="19"/>
    </w:rPr>
  </w:style>
  <w:style w:type="character" w:customStyle="1" w:styleId="BodyTextChar">
    <w:name w:val="Body Text Char"/>
    <w:basedOn w:val="DefaultParagraphFont"/>
    <w:link w:val="BodyText"/>
    <w:rsid w:val="00EE04EB"/>
    <w:rPr>
      <w:rFonts w:ascii="Arial" w:hAnsi="Arial" w:cs="Calibri"/>
      <w:color w:val="000000"/>
      <w:spacing w:val="-2"/>
      <w:szCs w:val="19"/>
      <w:lang w:eastAsia="en-US"/>
    </w:rPr>
  </w:style>
  <w:style w:type="character" w:styleId="PageNumber">
    <w:name w:val="page number"/>
    <w:rsid w:val="008C12D8"/>
    <w:rPr>
      <w:rFonts w:ascii="Verdana" w:hAnsi="Verdana"/>
      <w:spacing w:val="-2"/>
      <w:w w:val="100"/>
      <w:position w:val="0"/>
      <w:sz w:val="13"/>
    </w:rPr>
  </w:style>
  <w:style w:type="character" w:customStyle="1" w:styleId="Heading2Char">
    <w:name w:val="Heading 2 Char"/>
    <w:basedOn w:val="DefaultParagraphFont"/>
    <w:link w:val="Heading2"/>
    <w:rsid w:val="00322E43"/>
    <w:rPr>
      <w:rFonts w:ascii="Arial" w:hAnsi="Arial" w:cs="Calibri"/>
      <w:b/>
      <w:color w:val="000000" w:themeColor="text1"/>
      <w:spacing w:val="-2"/>
      <w:szCs w:val="21"/>
      <w:lang w:eastAsia="en-US"/>
    </w:rPr>
  </w:style>
  <w:style w:type="paragraph" w:customStyle="1" w:styleId="Bullet1">
    <w:name w:val="Bullet 1"/>
    <w:basedOn w:val="BodyText"/>
    <w:qFormat/>
    <w:rsid w:val="005A23B8"/>
    <w:pPr>
      <w:widowControl/>
      <w:numPr>
        <w:numId w:val="31"/>
      </w:numPr>
      <w:autoSpaceDE/>
      <w:autoSpaceDN/>
      <w:adjustRightInd/>
      <w:spacing w:after="120"/>
      <w:textAlignment w:val="auto"/>
    </w:pPr>
    <w:rPr>
      <w:color w:val="1C1C1C"/>
    </w:rPr>
  </w:style>
  <w:style w:type="paragraph" w:customStyle="1" w:styleId="Bullet2">
    <w:name w:val="Bullet 2"/>
    <w:basedOn w:val="Bullet1"/>
    <w:rsid w:val="005A23B8"/>
    <w:pPr>
      <w:numPr>
        <w:ilvl w:val="1"/>
      </w:numPr>
    </w:pPr>
    <w:rPr>
      <w:iCs/>
      <w:spacing w:val="0"/>
      <w:szCs w:val="22"/>
    </w:rPr>
  </w:style>
  <w:style w:type="paragraph" w:customStyle="1" w:styleId="Bullet3">
    <w:name w:val="Bullet 3"/>
    <w:basedOn w:val="Bullet2"/>
    <w:rsid w:val="005A23B8"/>
    <w:pPr>
      <w:numPr>
        <w:ilvl w:val="2"/>
      </w:numPr>
    </w:pPr>
  </w:style>
  <w:style w:type="character" w:styleId="PlaceholderText">
    <w:name w:val="Placeholder Text"/>
    <w:basedOn w:val="DefaultParagraphFont"/>
    <w:uiPriority w:val="99"/>
    <w:semiHidden/>
    <w:rsid w:val="008C12D8"/>
    <w:rPr>
      <w:color w:val="808080"/>
    </w:rPr>
  </w:style>
  <w:style w:type="numbering" w:customStyle="1" w:styleId="Bullets">
    <w:name w:val="Bullets"/>
    <w:uiPriority w:val="99"/>
    <w:rsid w:val="008C12D8"/>
    <w:pPr>
      <w:numPr>
        <w:numId w:val="23"/>
      </w:numPr>
    </w:pPr>
  </w:style>
  <w:style w:type="paragraph" w:customStyle="1" w:styleId="Bullet4">
    <w:name w:val="Bullet 4"/>
    <w:basedOn w:val="Bullet3"/>
    <w:next w:val="Normal"/>
    <w:qFormat/>
    <w:rsid w:val="005A23B8"/>
    <w:pPr>
      <w:numPr>
        <w:ilvl w:val="3"/>
      </w:numPr>
    </w:pPr>
  </w:style>
  <w:style w:type="paragraph" w:styleId="Date">
    <w:name w:val="Date"/>
    <w:basedOn w:val="BodyText"/>
    <w:next w:val="Normal"/>
    <w:link w:val="DateChar"/>
    <w:rsid w:val="008C12D8"/>
    <w:pPr>
      <w:spacing w:after="1588"/>
    </w:pPr>
    <w:rPr>
      <w:sz w:val="15"/>
    </w:rPr>
  </w:style>
  <w:style w:type="character" w:customStyle="1" w:styleId="DateChar">
    <w:name w:val="Date Char"/>
    <w:basedOn w:val="DefaultParagraphFont"/>
    <w:link w:val="Date"/>
    <w:rsid w:val="008C12D8"/>
    <w:rPr>
      <w:rFonts w:ascii="Arial" w:hAnsi="Arial" w:cs="Calibri"/>
      <w:color w:val="000000"/>
      <w:spacing w:val="-2"/>
      <w:sz w:val="15"/>
      <w:szCs w:val="19"/>
      <w:lang w:eastAsia="en-US"/>
    </w:rPr>
  </w:style>
  <w:style w:type="character" w:customStyle="1" w:styleId="Heading3Char">
    <w:name w:val="Heading 3 Char"/>
    <w:basedOn w:val="DefaultParagraphFont"/>
    <w:link w:val="Heading3"/>
    <w:rsid w:val="008C12D8"/>
    <w:rPr>
      <w:rFonts w:ascii="Arial" w:eastAsiaTheme="majorEastAsia" w:hAnsi="Arial" w:cstheme="majorBidi"/>
      <w:b/>
      <w:bCs/>
      <w:color w:val="000000" w:themeColor="text1"/>
      <w:spacing w:val="-2"/>
      <w:szCs w:val="24"/>
      <w:lang w:eastAsia="en-US"/>
    </w:rPr>
  </w:style>
  <w:style w:type="character" w:customStyle="1" w:styleId="Heading4Char">
    <w:name w:val="Heading 4 Char"/>
    <w:basedOn w:val="DefaultParagraphFont"/>
    <w:link w:val="Heading4"/>
    <w:semiHidden/>
    <w:rsid w:val="008C12D8"/>
    <w:rPr>
      <w:rFonts w:ascii="Arial" w:eastAsiaTheme="majorEastAsia" w:hAnsi="Arial" w:cstheme="majorBidi"/>
      <w:b/>
      <w:bCs/>
      <w:i/>
      <w:iCs/>
      <w:color w:val="000000" w:themeColor="text1"/>
      <w:spacing w:val="-2"/>
      <w:szCs w:val="24"/>
      <w:lang w:eastAsia="en-US"/>
    </w:rPr>
  </w:style>
  <w:style w:type="character" w:customStyle="1" w:styleId="Heading5Char">
    <w:name w:val="Heading 5 Char"/>
    <w:basedOn w:val="DefaultParagraphFont"/>
    <w:link w:val="Heading5"/>
    <w:semiHidden/>
    <w:rsid w:val="008C12D8"/>
    <w:rPr>
      <w:rFonts w:ascii="Arial" w:eastAsiaTheme="majorEastAsia" w:hAnsi="Arial" w:cstheme="majorBidi"/>
      <w:spacing w:val="-2"/>
      <w:szCs w:val="24"/>
      <w:lang w:eastAsia="en-US"/>
    </w:rPr>
  </w:style>
  <w:style w:type="character" w:customStyle="1" w:styleId="Heading6Char">
    <w:name w:val="Heading 6 Char"/>
    <w:basedOn w:val="DefaultParagraphFont"/>
    <w:link w:val="Heading6"/>
    <w:semiHidden/>
    <w:rsid w:val="008C12D8"/>
    <w:rPr>
      <w:rFonts w:ascii="Arial" w:eastAsiaTheme="majorEastAsia" w:hAnsi="Arial" w:cstheme="majorBidi"/>
      <w:i/>
      <w:iCs/>
      <w:spacing w:val="-2"/>
      <w:szCs w:val="24"/>
      <w:lang w:eastAsia="en-US"/>
    </w:rPr>
  </w:style>
  <w:style w:type="character" w:customStyle="1" w:styleId="Heading7Char">
    <w:name w:val="Heading 7 Char"/>
    <w:basedOn w:val="DefaultParagraphFont"/>
    <w:link w:val="Heading7"/>
    <w:semiHidden/>
    <w:rsid w:val="008C12D8"/>
    <w:rPr>
      <w:rFonts w:ascii="Arial" w:eastAsiaTheme="majorEastAsia" w:hAnsi="Arial" w:cstheme="majorBidi"/>
      <w:i/>
      <w:iCs/>
      <w:color w:val="004D40" w:themeColor="accent2"/>
      <w:spacing w:val="-2"/>
      <w:szCs w:val="24"/>
      <w:lang w:eastAsia="en-US"/>
    </w:rPr>
  </w:style>
  <w:style w:type="character" w:customStyle="1" w:styleId="Heading8Char">
    <w:name w:val="Heading 8 Char"/>
    <w:basedOn w:val="DefaultParagraphFont"/>
    <w:link w:val="Heading8"/>
    <w:semiHidden/>
    <w:rsid w:val="008C12D8"/>
    <w:rPr>
      <w:rFonts w:ascii="Arial" w:eastAsiaTheme="majorEastAsia" w:hAnsi="Arial" w:cstheme="majorBidi"/>
      <w:color w:val="004D40" w:themeColor="accent2"/>
      <w:spacing w:val="-2"/>
      <w:lang w:eastAsia="en-US"/>
    </w:rPr>
  </w:style>
  <w:style w:type="character" w:customStyle="1" w:styleId="Heading9Char">
    <w:name w:val="Heading 9 Char"/>
    <w:basedOn w:val="DefaultParagraphFont"/>
    <w:link w:val="Heading9"/>
    <w:semiHidden/>
    <w:rsid w:val="008C12D8"/>
    <w:rPr>
      <w:rFonts w:ascii="Arial" w:eastAsiaTheme="majorEastAsia" w:hAnsi="Arial" w:cstheme="majorBidi"/>
      <w:i/>
      <w:iCs/>
      <w:color w:val="004D40" w:themeColor="accent2"/>
      <w:spacing w:val="-2"/>
      <w:lang w:eastAsia="en-US"/>
    </w:rPr>
  </w:style>
  <w:style w:type="paragraph" w:customStyle="1" w:styleId="Sincerely">
    <w:name w:val="Sincerely"/>
    <w:basedOn w:val="BodyText"/>
    <w:qFormat/>
    <w:rsid w:val="008C12D8"/>
    <w:pPr>
      <w:spacing w:before="567"/>
    </w:pPr>
  </w:style>
  <w:style w:type="character" w:styleId="SubtleEmphasis">
    <w:name w:val="Subtle Emphasis"/>
    <w:basedOn w:val="DefaultParagraphFont"/>
    <w:uiPriority w:val="19"/>
    <w:qFormat/>
    <w:rsid w:val="008C12D8"/>
    <w:rPr>
      <w:i/>
      <w:iCs/>
      <w:color w:val="000000" w:themeColor="text1"/>
    </w:rPr>
  </w:style>
  <w:style w:type="table" w:customStyle="1" w:styleId="TelstraTable">
    <w:name w:val="Telstra_Table"/>
    <w:basedOn w:val="TelstraTable0"/>
    <w:uiPriority w:val="99"/>
    <w:rsid w:val="007415D6"/>
    <w:rPr>
      <w:rFonts w:asciiTheme="majorHAnsi" w:hAnsiTheme="majorHAnsi"/>
      <w:color w:val="000000" w:themeColor="text1"/>
      <w:lang w:eastAsia="en-AU"/>
    </w:rPr>
    <w:tblPr>
      <w:tblInd w:w="113" w:type="dxa"/>
      <w:tblBorders>
        <w:bottom w:val="single" w:sz="4" w:space="0" w:color="00893D" w:themeColor="accent1"/>
        <w:insideH w:val="single" w:sz="4" w:space="0" w:color="00893D" w:themeColor="accent1"/>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val="0"/>
        <w:color w:val="auto"/>
        <w:sz w:val="22"/>
      </w:rPr>
    </w:tblStylePr>
  </w:style>
  <w:style w:type="paragraph" w:customStyle="1" w:styleId="TableList">
    <w:name w:val="Table List"/>
    <w:basedOn w:val="TableText"/>
    <w:qFormat/>
    <w:rsid w:val="009847A6"/>
    <w:pPr>
      <w:widowControl/>
      <w:numPr>
        <w:numId w:val="32"/>
      </w:numPr>
      <w:autoSpaceDE/>
      <w:autoSpaceDN/>
      <w:adjustRightInd/>
      <w:textAlignment w:val="auto"/>
    </w:pPr>
    <w:rPr>
      <w:color w:val="1C1C1C"/>
    </w:rPr>
  </w:style>
  <w:style w:type="paragraph" w:customStyle="1" w:styleId="SecurityClassification">
    <w:name w:val="Security Classification"/>
    <w:basedOn w:val="Footer"/>
    <w:qFormat/>
    <w:rsid w:val="007415D6"/>
    <w:rPr>
      <w:b/>
      <w:color w:val="000000" w:themeColor="text1"/>
      <w:sz w:val="14"/>
      <w:szCs w:val="14"/>
    </w:rPr>
  </w:style>
  <w:style w:type="paragraph" w:styleId="Title">
    <w:name w:val="Title"/>
    <w:basedOn w:val="Normal"/>
    <w:next w:val="Normal"/>
    <w:link w:val="TitleChar"/>
    <w:qFormat/>
    <w:rsid w:val="007415D6"/>
    <w:pPr>
      <w:spacing w:after="0" w:line="240" w:lineRule="auto"/>
      <w:contextualSpacing/>
    </w:pPr>
    <w:rPr>
      <w:rFonts w:asciiTheme="majorHAnsi" w:eastAsiaTheme="majorEastAsia" w:hAnsiTheme="majorHAnsi" w:cstheme="majorBidi"/>
      <w:color w:val="000000" w:themeColor="text1"/>
      <w:spacing w:val="-10"/>
      <w:kern w:val="28"/>
      <w:sz w:val="32"/>
      <w:szCs w:val="56"/>
    </w:rPr>
  </w:style>
  <w:style w:type="character" w:customStyle="1" w:styleId="TitleChar">
    <w:name w:val="Title Char"/>
    <w:basedOn w:val="DefaultParagraphFont"/>
    <w:link w:val="Title"/>
    <w:rsid w:val="007415D6"/>
    <w:rPr>
      <w:rFonts w:asciiTheme="majorHAnsi" w:eastAsiaTheme="majorEastAsia" w:hAnsiTheme="majorHAnsi" w:cstheme="majorBidi"/>
      <w:color w:val="000000" w:themeColor="text1"/>
      <w:spacing w:val="-10"/>
      <w:kern w:val="28"/>
      <w:sz w:val="32"/>
      <w:szCs w:val="56"/>
      <w:lang w:eastAsia="en-US"/>
    </w:rPr>
  </w:style>
  <w:style w:type="table" w:customStyle="1" w:styleId="TelstraTable0">
    <w:name w:val="TelstraTable"/>
    <w:basedOn w:val="TableNormal"/>
    <w:uiPriority w:val="99"/>
    <w:rsid w:val="00E075FF"/>
    <w:tblPr/>
  </w:style>
  <w:style w:type="paragraph" w:customStyle="1" w:styleId="Style9ptBoldText1After0pt">
    <w:name w:val="Style 9 pt Bold Text 1 After:  0 pt"/>
    <w:basedOn w:val="Normal"/>
    <w:rsid w:val="007415D6"/>
    <w:pPr>
      <w:spacing w:after="0"/>
    </w:pPr>
    <w:rPr>
      <w:rFonts w:eastAsia="Times New Roman"/>
      <w:b/>
      <w:bCs/>
      <w:color w:val="000000" w:themeColor="text1"/>
      <w:sz w:val="18"/>
      <w:szCs w:val="20"/>
    </w:rPr>
  </w:style>
  <w:style w:type="paragraph" w:customStyle="1" w:styleId="Style9ptBoldBackground1After0ptLinespacingAtlea">
    <w:name w:val="Style 9 pt Bold Background 1 After:  0 pt Line spacing:  At lea..."/>
    <w:basedOn w:val="Normal"/>
    <w:rsid w:val="007415D6"/>
    <w:pPr>
      <w:spacing w:after="0" w:line="220" w:lineRule="atLeast"/>
    </w:pPr>
    <w:rPr>
      <w:rFonts w:eastAsia="Times New Roman"/>
      <w:b/>
      <w:bCs/>
      <w:color w:val="000000" w:themeColor="text1"/>
      <w:sz w:val="18"/>
      <w:szCs w:val="20"/>
    </w:rPr>
  </w:style>
  <w:style w:type="paragraph" w:customStyle="1" w:styleId="Style9ptBoldBackground1After0ptLinespacingAtlea1">
    <w:name w:val="Style 9 pt Bold Background 1 After:  0 pt Line spacing:  At lea...1"/>
    <w:basedOn w:val="Normal"/>
    <w:rsid w:val="007415D6"/>
    <w:pPr>
      <w:spacing w:after="0" w:line="220" w:lineRule="atLeast"/>
    </w:pPr>
    <w:rPr>
      <w:rFonts w:eastAsia="Times New Roman"/>
      <w:b/>
      <w:bCs/>
      <w:color w:val="000000" w:themeColor="text1"/>
      <w:sz w:val="18"/>
      <w:szCs w:val="20"/>
    </w:rPr>
  </w:style>
  <w:style w:type="paragraph" w:customStyle="1" w:styleId="StyleBoldText1After0pt">
    <w:name w:val="Style Bold Text 1 After:  0 pt"/>
    <w:basedOn w:val="Normal"/>
    <w:rsid w:val="007415D6"/>
    <w:pPr>
      <w:spacing w:after="0"/>
    </w:pPr>
    <w:rPr>
      <w:rFonts w:eastAsia="Times New Roman"/>
      <w:b/>
      <w:bCs/>
      <w:color w:val="000000" w:themeColor="text1"/>
      <w:szCs w:val="20"/>
    </w:rPr>
  </w:style>
  <w:style w:type="character" w:customStyle="1" w:styleId="Style9ptGray">
    <w:name w:val="Style 9 pt Gray"/>
    <w:basedOn w:val="DefaultParagraphFont"/>
    <w:rsid w:val="00384029"/>
    <w:rPr>
      <w:color w:val="000000" w:themeColor="text1"/>
      <w:sz w:val="18"/>
    </w:rPr>
  </w:style>
  <w:style w:type="paragraph" w:styleId="ListParagraph">
    <w:name w:val="List Paragraph"/>
    <w:basedOn w:val="Normal"/>
    <w:uiPriority w:val="34"/>
    <w:qFormat/>
    <w:rsid w:val="009A2CD3"/>
    <w:pPr>
      <w:spacing w:after="160" w:line="259" w:lineRule="auto"/>
      <w:ind w:left="720"/>
      <w:contextualSpacing/>
    </w:pPr>
    <w:rPr>
      <w:rFonts w:asciiTheme="minorHAnsi" w:eastAsiaTheme="minorHAnsi" w:hAnsiTheme="minorHAnsi" w:cstheme="minorBidi"/>
      <w:spacing w:val="0"/>
      <w:sz w:val="22"/>
      <w:szCs w:val="22"/>
    </w:rPr>
  </w:style>
  <w:style w:type="table" w:styleId="ListTable4-Accent1">
    <w:name w:val="List Table 4 Accent 1"/>
    <w:basedOn w:val="TableNormal"/>
    <w:uiPriority w:val="49"/>
    <w:rsid w:val="00DA47EA"/>
    <w:tblPr>
      <w:tblStyleRowBandSize w:val="1"/>
      <w:tblStyleColBandSize w:val="1"/>
      <w:tblBorders>
        <w:top w:val="single" w:sz="4" w:space="0" w:color="1FFF82" w:themeColor="accent1" w:themeTint="99"/>
        <w:left w:val="single" w:sz="4" w:space="0" w:color="1FFF82" w:themeColor="accent1" w:themeTint="99"/>
        <w:bottom w:val="single" w:sz="4" w:space="0" w:color="1FFF82" w:themeColor="accent1" w:themeTint="99"/>
        <w:right w:val="single" w:sz="4" w:space="0" w:color="1FFF82" w:themeColor="accent1" w:themeTint="99"/>
        <w:insideH w:val="single" w:sz="4" w:space="0" w:color="1FFF82" w:themeColor="accent1" w:themeTint="99"/>
      </w:tblBorders>
    </w:tblPr>
    <w:tblStylePr w:type="firstRow">
      <w:rPr>
        <w:b/>
        <w:bCs/>
        <w:color w:val="FFFFFF" w:themeColor="background1"/>
      </w:rPr>
      <w:tblPr/>
      <w:tcPr>
        <w:tcBorders>
          <w:top w:val="single" w:sz="4" w:space="0" w:color="00893D" w:themeColor="accent1"/>
          <w:left w:val="single" w:sz="4" w:space="0" w:color="00893D" w:themeColor="accent1"/>
          <w:bottom w:val="single" w:sz="4" w:space="0" w:color="00893D" w:themeColor="accent1"/>
          <w:right w:val="single" w:sz="4" w:space="0" w:color="00893D" w:themeColor="accent1"/>
          <w:insideH w:val="nil"/>
        </w:tcBorders>
        <w:shd w:val="clear" w:color="auto" w:fill="00893D" w:themeFill="accent1"/>
      </w:tcPr>
    </w:tblStylePr>
    <w:tblStylePr w:type="lastRow">
      <w:rPr>
        <w:b/>
        <w:bCs/>
      </w:rPr>
      <w:tblPr/>
      <w:tcPr>
        <w:tcBorders>
          <w:top w:val="double" w:sz="4" w:space="0" w:color="1FFF82" w:themeColor="accent1" w:themeTint="99"/>
        </w:tcBorders>
      </w:tcPr>
    </w:tblStylePr>
    <w:tblStylePr w:type="firstCol">
      <w:rPr>
        <w:b/>
        <w:bCs/>
      </w:rPr>
    </w:tblStylePr>
    <w:tblStylePr w:type="lastCol">
      <w:rPr>
        <w:b/>
        <w:bCs/>
      </w:rPr>
    </w:tblStylePr>
    <w:tblStylePr w:type="band1Vert">
      <w:tblPr/>
      <w:tcPr>
        <w:shd w:val="clear" w:color="auto" w:fill="B4FFD5" w:themeFill="accent1" w:themeFillTint="33"/>
      </w:tcPr>
    </w:tblStylePr>
    <w:tblStylePr w:type="band1Horz">
      <w:tblPr/>
      <w:tcPr>
        <w:shd w:val="clear" w:color="auto" w:fill="B4FFD5" w:themeFill="accent1" w:themeFillTint="33"/>
      </w:tcPr>
    </w:tblStylePr>
  </w:style>
  <w:style w:type="table" w:styleId="ListTable5Dark-Accent3">
    <w:name w:val="List Table 5 Dark Accent 3"/>
    <w:basedOn w:val="TableNormal"/>
    <w:uiPriority w:val="50"/>
    <w:rsid w:val="00191360"/>
    <w:rPr>
      <w:color w:val="FFFFFF" w:themeColor="background1"/>
    </w:rPr>
    <w:tblPr>
      <w:tblStyleRowBandSize w:val="1"/>
      <w:tblStyleColBandSize w:val="1"/>
      <w:tblBorders>
        <w:top w:val="single" w:sz="24" w:space="0" w:color="00796B" w:themeColor="accent3"/>
        <w:left w:val="single" w:sz="24" w:space="0" w:color="00796B" w:themeColor="accent3"/>
        <w:bottom w:val="single" w:sz="24" w:space="0" w:color="00796B" w:themeColor="accent3"/>
        <w:right w:val="single" w:sz="24" w:space="0" w:color="00796B" w:themeColor="accent3"/>
      </w:tblBorders>
    </w:tblPr>
    <w:tcPr>
      <w:shd w:val="clear" w:color="auto" w:fill="0079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5">
    <w:name w:val="Grid Table 4 Accent 5"/>
    <w:basedOn w:val="TableNormal"/>
    <w:uiPriority w:val="49"/>
    <w:rsid w:val="00191360"/>
    <w:tblPr>
      <w:tblStyleRowBandSize w:val="1"/>
      <w:tblStyleColBandSize w:val="1"/>
      <w:tblBorders>
        <w:top w:val="single" w:sz="4" w:space="0" w:color="D4F9DE" w:themeColor="accent5" w:themeTint="99"/>
        <w:left w:val="single" w:sz="4" w:space="0" w:color="D4F9DE" w:themeColor="accent5" w:themeTint="99"/>
        <w:bottom w:val="single" w:sz="4" w:space="0" w:color="D4F9DE" w:themeColor="accent5" w:themeTint="99"/>
        <w:right w:val="single" w:sz="4" w:space="0" w:color="D4F9DE" w:themeColor="accent5" w:themeTint="99"/>
        <w:insideH w:val="single" w:sz="4" w:space="0" w:color="D4F9DE" w:themeColor="accent5" w:themeTint="99"/>
        <w:insideV w:val="single" w:sz="4" w:space="0" w:color="D4F9DE" w:themeColor="accent5" w:themeTint="99"/>
      </w:tblBorders>
    </w:tblPr>
    <w:tblStylePr w:type="firstRow">
      <w:rPr>
        <w:b/>
        <w:bCs/>
        <w:color w:val="FFFFFF" w:themeColor="background1"/>
      </w:rPr>
      <w:tblPr/>
      <w:tcPr>
        <w:tcBorders>
          <w:top w:val="single" w:sz="4" w:space="0" w:color="B9F6CA" w:themeColor="accent5"/>
          <w:left w:val="single" w:sz="4" w:space="0" w:color="B9F6CA" w:themeColor="accent5"/>
          <w:bottom w:val="single" w:sz="4" w:space="0" w:color="B9F6CA" w:themeColor="accent5"/>
          <w:right w:val="single" w:sz="4" w:space="0" w:color="B9F6CA" w:themeColor="accent5"/>
          <w:insideH w:val="nil"/>
          <w:insideV w:val="nil"/>
        </w:tcBorders>
        <w:shd w:val="clear" w:color="auto" w:fill="B9F6CA" w:themeFill="accent5"/>
      </w:tcPr>
    </w:tblStylePr>
    <w:tblStylePr w:type="lastRow">
      <w:rPr>
        <w:b/>
        <w:bCs/>
      </w:rPr>
      <w:tblPr/>
      <w:tcPr>
        <w:tcBorders>
          <w:top w:val="double" w:sz="4" w:space="0" w:color="B9F6CA" w:themeColor="accent5"/>
        </w:tcBorders>
      </w:tcPr>
    </w:tblStylePr>
    <w:tblStylePr w:type="firstCol">
      <w:rPr>
        <w:b/>
        <w:bCs/>
      </w:rPr>
    </w:tblStylePr>
    <w:tblStylePr w:type="lastCol">
      <w:rPr>
        <w:b/>
        <w:bCs/>
      </w:rPr>
    </w:tblStylePr>
    <w:tblStylePr w:type="band1Vert">
      <w:tblPr/>
      <w:tcPr>
        <w:shd w:val="clear" w:color="auto" w:fill="F0FDF4" w:themeFill="accent5" w:themeFillTint="33"/>
      </w:tcPr>
    </w:tblStylePr>
    <w:tblStylePr w:type="band1Horz">
      <w:tblPr/>
      <w:tcPr>
        <w:shd w:val="clear" w:color="auto" w:fill="F0FDF4" w:themeFill="accent5" w:themeFillTint="33"/>
      </w:tcPr>
    </w:tblStylePr>
  </w:style>
  <w:style w:type="table" w:styleId="GridTable5Dark-Accent1">
    <w:name w:val="Grid Table 5 Dark Accent 1"/>
    <w:basedOn w:val="TableNormal"/>
    <w:uiPriority w:val="50"/>
    <w:rsid w:val="001913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F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9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9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9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93D" w:themeFill="accent1"/>
      </w:tcPr>
    </w:tblStylePr>
    <w:tblStylePr w:type="band1Vert">
      <w:tblPr/>
      <w:tcPr>
        <w:shd w:val="clear" w:color="auto" w:fill="69FFAB" w:themeFill="accent1" w:themeFillTint="66"/>
      </w:tcPr>
    </w:tblStylePr>
    <w:tblStylePr w:type="band1Horz">
      <w:tblPr/>
      <w:tcPr>
        <w:shd w:val="clear" w:color="auto" w:fill="69FFAB" w:themeFill="accent1" w:themeFillTint="66"/>
      </w:tcPr>
    </w:tblStylePr>
  </w:style>
  <w:style w:type="table" w:styleId="GridTable4-Accent6">
    <w:name w:val="Grid Table 4 Accent 6"/>
    <w:basedOn w:val="TableNormal"/>
    <w:uiPriority w:val="49"/>
    <w:rsid w:val="00191360"/>
    <w:tblPr>
      <w:tblStyleRowBandSize w:val="1"/>
      <w:tblStyleColBandSize w:val="1"/>
      <w:tblBorders>
        <w:top w:val="single" w:sz="4" w:space="0" w:color="1FFF82" w:themeColor="accent6" w:themeTint="99"/>
        <w:left w:val="single" w:sz="4" w:space="0" w:color="1FFF82" w:themeColor="accent6" w:themeTint="99"/>
        <w:bottom w:val="single" w:sz="4" w:space="0" w:color="1FFF82" w:themeColor="accent6" w:themeTint="99"/>
        <w:right w:val="single" w:sz="4" w:space="0" w:color="1FFF82" w:themeColor="accent6" w:themeTint="99"/>
        <w:insideH w:val="single" w:sz="4" w:space="0" w:color="1FFF82" w:themeColor="accent6" w:themeTint="99"/>
        <w:insideV w:val="single" w:sz="4" w:space="0" w:color="1FFF82" w:themeColor="accent6" w:themeTint="99"/>
      </w:tblBorders>
    </w:tblPr>
    <w:tblStylePr w:type="firstRow">
      <w:rPr>
        <w:b/>
        <w:bCs/>
        <w:color w:val="FFFFFF" w:themeColor="background1"/>
      </w:rPr>
      <w:tblPr/>
      <w:tcPr>
        <w:tcBorders>
          <w:top w:val="single" w:sz="4" w:space="0" w:color="00893D" w:themeColor="accent6"/>
          <w:left w:val="single" w:sz="4" w:space="0" w:color="00893D" w:themeColor="accent6"/>
          <w:bottom w:val="single" w:sz="4" w:space="0" w:color="00893D" w:themeColor="accent6"/>
          <w:right w:val="single" w:sz="4" w:space="0" w:color="00893D" w:themeColor="accent6"/>
          <w:insideH w:val="nil"/>
          <w:insideV w:val="nil"/>
        </w:tcBorders>
        <w:shd w:val="clear" w:color="auto" w:fill="00893D" w:themeFill="accent6"/>
      </w:tcPr>
    </w:tblStylePr>
    <w:tblStylePr w:type="lastRow">
      <w:rPr>
        <w:b/>
        <w:bCs/>
      </w:rPr>
      <w:tblPr/>
      <w:tcPr>
        <w:tcBorders>
          <w:top w:val="double" w:sz="4" w:space="0" w:color="00893D" w:themeColor="accent6"/>
        </w:tcBorders>
      </w:tcPr>
    </w:tblStylePr>
    <w:tblStylePr w:type="firstCol">
      <w:rPr>
        <w:b/>
        <w:bCs/>
      </w:rPr>
    </w:tblStylePr>
    <w:tblStylePr w:type="lastCol">
      <w:rPr>
        <w:b/>
        <w:bCs/>
      </w:rPr>
    </w:tblStylePr>
    <w:tblStylePr w:type="band1Vert">
      <w:tblPr/>
      <w:tcPr>
        <w:shd w:val="clear" w:color="auto" w:fill="B4FFD5" w:themeFill="accent6" w:themeFillTint="33"/>
      </w:tcPr>
    </w:tblStylePr>
    <w:tblStylePr w:type="band1Horz">
      <w:tblPr/>
      <w:tcPr>
        <w:shd w:val="clear" w:color="auto" w:fill="B4FFD5" w:themeFill="accent6" w:themeFillTint="33"/>
      </w:tcPr>
    </w:tblStylePr>
  </w:style>
  <w:style w:type="character" w:styleId="Hyperlink">
    <w:name w:val="Hyperlink"/>
    <w:basedOn w:val="DefaultParagraphFont"/>
    <w:unhideWhenUsed/>
    <w:rsid w:val="002512D0"/>
    <w:rPr>
      <w:color w:val="00893D" w:themeColor="hyperlink"/>
      <w:u w:val="single"/>
    </w:rPr>
  </w:style>
  <w:style w:type="character" w:styleId="UnresolvedMention">
    <w:name w:val="Unresolved Mention"/>
    <w:basedOn w:val="DefaultParagraphFont"/>
    <w:uiPriority w:val="99"/>
    <w:semiHidden/>
    <w:unhideWhenUsed/>
    <w:rsid w:val="002512D0"/>
    <w:rPr>
      <w:color w:val="605E5C"/>
      <w:shd w:val="clear" w:color="auto" w:fill="E1DFDD"/>
    </w:rPr>
  </w:style>
  <w:style w:type="table" w:customStyle="1" w:styleId="TableGrid1">
    <w:name w:val="Table Grid1"/>
    <w:basedOn w:val="TableNormal"/>
    <w:next w:val="TableGrid"/>
    <w:rsid w:val="00251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B64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D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F6C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F6C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F6C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F6CA" w:themeFill="accent5"/>
      </w:tcPr>
    </w:tblStylePr>
    <w:tblStylePr w:type="band1Vert">
      <w:tblPr/>
      <w:tcPr>
        <w:shd w:val="clear" w:color="auto" w:fill="E2FBE9" w:themeFill="accent5" w:themeFillTint="66"/>
      </w:tcPr>
    </w:tblStylePr>
    <w:tblStylePr w:type="band1Horz">
      <w:tblPr/>
      <w:tcPr>
        <w:shd w:val="clear" w:color="auto" w:fill="E2FBE9" w:themeFill="accent5" w:themeFillTint="66"/>
      </w:tcPr>
    </w:tblStylePr>
  </w:style>
  <w:style w:type="table" w:customStyle="1" w:styleId="TableGrid2">
    <w:name w:val="Table Grid2"/>
    <w:basedOn w:val="TableNormal"/>
    <w:next w:val="TableGrid"/>
    <w:rsid w:val="00EB64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R.Helpdesk@team.telstra.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ye%202019\2020%20Templates%20New\TEL-InfraCo-Agenda-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D12D7009D42C6A93A49832B63BD0E"/>
        <w:category>
          <w:name w:val="General"/>
          <w:gallery w:val="placeholder"/>
        </w:category>
        <w:types>
          <w:type w:val="bbPlcHdr"/>
        </w:types>
        <w:behaviors>
          <w:behavior w:val="content"/>
        </w:behaviors>
        <w:guid w:val="{1F0135E2-633F-4580-B536-CD4B140C8070}"/>
      </w:docPartPr>
      <w:docPartBody>
        <w:p w:rsidR="00A603AE" w:rsidRDefault="00DA418E">
          <w:pPr>
            <w:pStyle w:val="171D12D7009D42C6A93A49832B63BD0E"/>
          </w:pPr>
          <w:r w:rsidRPr="0009206E">
            <w:rPr>
              <w:rStyle w:val="PlaceholderText"/>
            </w:rPr>
            <w:t>[Title]</w:t>
          </w:r>
        </w:p>
      </w:docPartBody>
    </w:docPart>
    <w:docPart>
      <w:docPartPr>
        <w:name w:val="7FD6FDBDE8704C1F9E623E1F7E773E74"/>
        <w:category>
          <w:name w:val="General"/>
          <w:gallery w:val="placeholder"/>
        </w:category>
        <w:types>
          <w:type w:val="bbPlcHdr"/>
        </w:types>
        <w:behaviors>
          <w:behavior w:val="content"/>
        </w:behaviors>
        <w:guid w:val="{BCBF9F21-53DB-4736-BA20-61947D3F3EA8}"/>
      </w:docPartPr>
      <w:docPartBody>
        <w:p w:rsidR="00C3139C" w:rsidRDefault="00A603AE">
          <w:r w:rsidRPr="004064CE">
            <w:rPr>
              <w:rStyle w:val="PlaceholderText"/>
            </w:rPr>
            <w:t>[Version Label]</w:t>
          </w:r>
        </w:p>
      </w:docPartBody>
    </w:docPart>
    <w:docPart>
      <w:docPartPr>
        <w:name w:val="766E09B6B1FF41FB8D19A05E8A9510B9"/>
        <w:category>
          <w:name w:val="General"/>
          <w:gallery w:val="placeholder"/>
        </w:category>
        <w:types>
          <w:type w:val="bbPlcHdr"/>
        </w:types>
        <w:behaviors>
          <w:behavior w:val="content"/>
        </w:behaviors>
        <w:guid w:val="{808FE3BE-DBA0-4CA4-A1C7-2F97F937F9D3}"/>
      </w:docPartPr>
      <w:docPartBody>
        <w:p w:rsidR="00C3139C" w:rsidRDefault="00A603AE">
          <w:r w:rsidRPr="004064CE">
            <w:rPr>
              <w:rStyle w:val="PlaceholderText"/>
            </w:rPr>
            <w:t>[Document ID Value]</w:t>
          </w:r>
        </w:p>
      </w:docPartBody>
    </w:docPart>
    <w:docPart>
      <w:docPartPr>
        <w:name w:val="1033C102EC81425F92FD2F2E8C5994BB"/>
        <w:category>
          <w:name w:val="General"/>
          <w:gallery w:val="placeholder"/>
        </w:category>
        <w:types>
          <w:type w:val="bbPlcHdr"/>
        </w:types>
        <w:behaviors>
          <w:behavior w:val="content"/>
        </w:behaviors>
        <w:guid w:val="{7206FFCF-45B1-46D0-ACD8-D4B0F7DDEC0D}"/>
      </w:docPartPr>
      <w:docPartBody>
        <w:p w:rsidR="008E5636" w:rsidRDefault="00307F63">
          <w:r w:rsidRPr="004064CE">
            <w:rPr>
              <w:rStyle w:val="PlaceholderText"/>
            </w:rPr>
            <w:t>[Security Classification]</w:t>
          </w:r>
        </w:p>
      </w:docPartBody>
    </w:docPart>
    <w:docPart>
      <w:docPartPr>
        <w:name w:val="2AF0DCCA7CE54E96B183FA03C6CC89EF"/>
        <w:category>
          <w:name w:val="General"/>
          <w:gallery w:val="placeholder"/>
        </w:category>
        <w:types>
          <w:type w:val="bbPlcHdr"/>
        </w:types>
        <w:behaviors>
          <w:behavior w:val="content"/>
        </w:behaviors>
        <w:guid w:val="{BE405CF8-1868-411E-B19A-2E22BDF1E3AC}"/>
      </w:docPartPr>
      <w:docPartBody>
        <w:p w:rsidR="005D2700" w:rsidRDefault="00FF2BB3">
          <w:r w:rsidRPr="00364A01">
            <w:rPr>
              <w:rStyle w:val="PlaceholderText"/>
            </w:rPr>
            <w:t>[Issue Number]</w:t>
          </w:r>
        </w:p>
      </w:docPartBody>
    </w:docPart>
    <w:docPart>
      <w:docPartPr>
        <w:name w:val="3562E7A019C542D0BE95325819A6BD2E"/>
        <w:category>
          <w:name w:val="General"/>
          <w:gallery w:val="placeholder"/>
        </w:category>
        <w:types>
          <w:type w:val="bbPlcHdr"/>
        </w:types>
        <w:behaviors>
          <w:behavior w:val="content"/>
        </w:behaviors>
        <w:guid w:val="{70B68E6F-34DF-4250-A7D3-3BA7C4DD578F}"/>
      </w:docPartPr>
      <w:docPartBody>
        <w:p w:rsidR="005D2700" w:rsidRDefault="00FF2BB3">
          <w:r w:rsidRPr="00364A01">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Telstra Akkurat">
    <w:panose1 w:val="020B0504020101020102"/>
    <w:charset w:val="00"/>
    <w:family w:val="swiss"/>
    <w:notTrueType/>
    <w:pitch w:val="variable"/>
    <w:sig w:usb0="A00000AF" w:usb1="4000316A" w:usb2="00000008"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87"/>
    <w:rsid w:val="000D474B"/>
    <w:rsid w:val="00307F63"/>
    <w:rsid w:val="004354A4"/>
    <w:rsid w:val="004D6098"/>
    <w:rsid w:val="005D2700"/>
    <w:rsid w:val="00726C87"/>
    <w:rsid w:val="00894C5B"/>
    <w:rsid w:val="008E5636"/>
    <w:rsid w:val="00A603AE"/>
    <w:rsid w:val="00A951C0"/>
    <w:rsid w:val="00B14007"/>
    <w:rsid w:val="00B628DF"/>
    <w:rsid w:val="00B8530B"/>
    <w:rsid w:val="00C3139C"/>
    <w:rsid w:val="00CC6DCC"/>
    <w:rsid w:val="00D628C5"/>
    <w:rsid w:val="00DA418E"/>
    <w:rsid w:val="00E97384"/>
    <w:rsid w:val="00F055AA"/>
    <w:rsid w:val="00FF2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B3"/>
    <w:rPr>
      <w:color w:val="808080"/>
    </w:rPr>
  </w:style>
  <w:style w:type="paragraph" w:customStyle="1" w:styleId="171D12D7009D42C6A93A49832B63BD0E">
    <w:name w:val="171D12D7009D42C6A93A49832B63B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lstra InfraCo">
      <a:dk1>
        <a:srgbClr val="000000"/>
      </a:dk1>
      <a:lt1>
        <a:sysClr val="window" lastClr="FFFFFF"/>
      </a:lt1>
      <a:dk2>
        <a:srgbClr val="231F20"/>
      </a:dk2>
      <a:lt2>
        <a:srgbClr val="F5F5F5"/>
      </a:lt2>
      <a:accent1>
        <a:srgbClr val="00893D"/>
      </a:accent1>
      <a:accent2>
        <a:srgbClr val="004D40"/>
      </a:accent2>
      <a:accent3>
        <a:srgbClr val="00796B"/>
      </a:accent3>
      <a:accent4>
        <a:srgbClr val="00BD65"/>
      </a:accent4>
      <a:accent5>
        <a:srgbClr val="B9F6CA"/>
      </a:accent5>
      <a:accent6>
        <a:srgbClr val="00893D"/>
      </a:accent6>
      <a:hlink>
        <a:srgbClr val="00893D"/>
      </a:hlink>
      <a:folHlink>
        <a:srgbClr val="00AC00"/>
      </a:folHlink>
    </a:clrScheme>
    <a:fontScheme name="Telstr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FA901EAD1CE1F0478CCA2268170068DA" ma:contentTypeVersion="35" ma:contentTypeDescription="Upload new file" ma:contentTypeScope="" ma:versionID="9d8105bf627fbf65214721dc238939ea">
  <xsd:schema xmlns:xsd="http://www.w3.org/2001/XMLSchema" xmlns:xs="http://www.w3.org/2001/XMLSchema" xmlns:p="http://schemas.microsoft.com/office/2006/metadata/properties" xmlns:ns1="2a6df1c2-2d08-4e66-b896-55101793f3f9" xmlns:ns4="b38221b0-f96c-42f5-a7d2-b5485bdad8c3" xmlns:ns5="0986bfd0-6ff5-4b46-adde-16a2bb8d40c0" targetNamespace="http://schemas.microsoft.com/office/2006/metadata/properties" ma:root="true" ma:fieldsID="e324196b9004e7ea9eab2dd2c65d4bce" ns1:_="" ns4:_="" ns5:_="">
    <xsd:import namespace="2a6df1c2-2d08-4e66-b896-55101793f3f9"/>
    <xsd:import namespace="b38221b0-f96c-42f5-a7d2-b5485bdad8c3"/>
    <xsd:import namespace="0986bfd0-6ff5-4b46-adde-16a2bb8d40c0"/>
    <xsd:element name="properties">
      <xsd:complexType>
        <xsd:sequence>
          <xsd:element name="documentManagement">
            <xsd:complexType>
              <xsd:all>
                <xsd:element ref="ns1:SecurityClassification"/>
                <xsd:element ref="ns1:VersionLabel" minOccurs="0"/>
                <xsd:element ref="ns1:RelatedContent" minOccurs="0"/>
                <xsd:element ref="ns1:TelstraID" minOccurs="0"/>
                <xsd:element ref="ns1:Hidden" minOccurs="0"/>
                <xsd:element ref="ns1:TelstraPersistentLink" minOccurs="0"/>
                <xsd:element ref="ns1:_dlc_DocId" minOccurs="0"/>
                <xsd:element ref="ns1:_dlc_DocIdUrl" minOccurs="0"/>
                <xsd:element ref="ns1:_dlc_DocIdPersistId" minOccurs="0"/>
                <xsd:element ref="ns4:Cat" minOccurs="0"/>
                <xsd:element ref="ns4:Issue_x0020_Number" minOccurs="0"/>
                <xsd:element ref="ns4:Issue_x0020_Date"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SecurityClassification" ma:index="0" ma:displayName="Security Classification" ma:default="Telstra Unrestricted"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1" nillable="true" ma:displayName="Version Label" ma:default="Draft" ma:description=""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7"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8" nillable="true" ma:displayName="Legacy Telstra ID" ma:description="" ma:internalName="TelstraID" ma:readOnly="false">
      <xsd:simpleType>
        <xsd:restriction base="dms:Text"/>
      </xsd:simpleType>
    </xsd:element>
    <xsd:element name="Hidden" ma:index="9"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0"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38221b0-f96c-42f5-a7d2-b5485bdad8c3" elementFormDefault="qualified">
    <xsd:import namespace="http://schemas.microsoft.com/office/2006/documentManagement/types"/>
    <xsd:import namespace="http://schemas.microsoft.com/office/infopath/2007/PartnerControls"/>
    <xsd:element name="Cat" ma:index="20" nillable="true" ma:displayName="Category-" ma:format="Dropdown" ma:internalName="Category_x002d_">
      <xsd:simpleType>
        <xsd:restriction base="dms:Choice">
          <xsd:enumeration value="Adhoc"/>
          <xsd:enumeration value="ADR"/>
          <xsd:enumeration value="ADR Industry Training Pack"/>
          <xsd:enumeration value="Metrics"/>
          <xsd:enumeration value="Polar Bear"/>
          <xsd:enumeration value="Quarterly Wins"/>
        </xsd:restriction>
      </xsd:simpleType>
    </xsd:element>
    <xsd:element name="Issue_x0020_Number" ma:index="21" nillable="true" ma:displayName="Issue Number" ma:decimals="1" ma:description="Issue Number is the numerical integer that represents the latest release." ma:internalName="Issue_x0020_Number" ma:readOnly="false" ma:percentage="FALSE">
      <xsd:simpleType>
        <xsd:restriction base="dms:Number">
          <xsd:minInclusive value="0"/>
        </xsd:restriction>
      </xsd:simpleType>
    </xsd:element>
    <xsd:element name="Issue_x0020_Date" ma:index="22" nillable="true" ma:displayName="Issue Date" ma:description="The issue date is the date of the numerical integer that represents the latest release" ma:format="DateOnly" ma:internalName="Issue_x0020_Date" ma:readOnly="false">
      <xsd:simpleType>
        <xsd:restriction base="dms:DateTime"/>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bfd0-6ff5-4b46-adde-16a2bb8d40c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780b6f-135f-46e7-9608-4a6f87a7424a" ContentTypeId="0x010100EB786AB94DFC4A12A779E79DEA54B39E" PreviousValue="false"/>
</file>

<file path=customXml/itemProps1.xml><?xml version="1.0" encoding="utf-8"?>
<ds:datastoreItem xmlns:ds="http://schemas.openxmlformats.org/officeDocument/2006/customXml" ds:itemID="{2FBEEF6E-84B5-4D12-ACE0-7F4DDDE129D9}">
  <ds:schemaRefs>
    <ds:schemaRef ds:uri="http://schemas.microsoft.com/office/2006/metadata/properties"/>
    <ds:schemaRef ds:uri="2a6df1c2-2d08-4e66-b896-55101793f3f9"/>
    <ds:schemaRef ds:uri="b38221b0-f96c-42f5-a7d2-b5485bdad8c3"/>
  </ds:schemaRefs>
</ds:datastoreItem>
</file>

<file path=customXml/itemProps2.xml><?xml version="1.0" encoding="utf-8"?>
<ds:datastoreItem xmlns:ds="http://schemas.openxmlformats.org/officeDocument/2006/customXml" ds:itemID="{2DCCC99C-54E2-4EF4-846E-4B2BAE7E1FC4}">
  <ds:schemaRefs>
    <ds:schemaRef ds:uri="http://schemas.microsoft.com/sharepoint/v3/contenttype/forms"/>
  </ds:schemaRefs>
</ds:datastoreItem>
</file>

<file path=customXml/itemProps3.xml><?xml version="1.0" encoding="utf-8"?>
<ds:datastoreItem xmlns:ds="http://schemas.openxmlformats.org/officeDocument/2006/customXml" ds:itemID="{26CAC2C5-0FAE-4B23-B446-02E5BB5DB0DB}"/>
</file>

<file path=customXml/itemProps4.xml><?xml version="1.0" encoding="utf-8"?>
<ds:datastoreItem xmlns:ds="http://schemas.openxmlformats.org/officeDocument/2006/customXml" ds:itemID="{3B719141-15AD-4EBF-AFEB-9BD103C8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f1c2-2d08-4e66-b896-55101793f3f9"/>
    <ds:schemaRef ds:uri="b38221b0-f96c-42f5-a7d2-b5485bdad8c3"/>
    <ds:schemaRef ds:uri="0986bfd0-6ff5-4b46-adde-16a2bb8d4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22794B-CADD-4B94-AF6E-FFE0666B29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TEL-InfraCo-Agenda-1</Template>
  <TotalTime>160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ADR Data Issue Form</vt:lpstr>
    </vt:vector>
  </TitlesOfParts>
  <Company>Telstra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Data Issue Form</dc:title>
  <dc:subject>Text</dc:subject>
  <dc:creator>Kelby.T.Bridger@team.telstra.com</dc:creator>
  <dc:description>Template v2016 2.0.0.</dc:description>
  <cp:lastModifiedBy>Zhaine Ambat</cp:lastModifiedBy>
  <cp:revision>9</cp:revision>
  <cp:lastPrinted>2011-09-09T02:06:00Z</cp:lastPrinted>
  <dcterms:created xsi:type="dcterms:W3CDTF">2020-07-16T03:55:00Z</dcterms:created>
  <dcterms:modified xsi:type="dcterms:W3CDTF">2022-11-11T00:55:00Z</dcterms:modified>
  <cp:version>1.4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0x0101000EB6EF9F3B0C00418583F3032526BE14</vt:lpwstr>
  </property>
  <property fmtid="{D5CDD505-2E9C-101B-9397-08002B2CF9AE}" pid="3" name="_dlc_DocIdItemGuid">
    <vt:lpwstr>9ff3d079-7b53-4204-bb83-4686ac122cf0</vt:lpwstr>
  </property>
</Properties>
</file>